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3C207F5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8504CBE">
      <w:pPr>
        <w:spacing w:line="660" w:lineRule="exact"/>
        <w:ind w:firstLine="1120" w:firstLineChars="350"/>
        <w:outlineLvl w:val="0"/>
        <w:rPr>
          <w:rFonts w:ascii="仿宋" w:hAnsi="仿宋" w:eastAsia="仿宋"/>
          <w:sz w:val="32"/>
          <w:u w:val="none"/>
        </w:rPr>
      </w:pPr>
      <w:r>
        <w:rPr>
          <w:rFonts w:hint="eastAsia" w:ascii="仿宋" w:hAnsi="仿宋" w:eastAsia="仿宋"/>
          <w:sz w:val="32"/>
          <w:u w:val="none"/>
        </w:rPr>
        <w:t>依据课题指南序号</w:t>
      </w:r>
      <w:r>
        <w:rPr>
          <w:rFonts w:ascii="仿宋" w:hAnsi="仿宋" w:eastAsia="仿宋"/>
          <w:sz w:val="32"/>
          <w:u w:val="single"/>
        </w:rPr>
        <w:t xml:space="preserve">               </w:t>
      </w:r>
      <w:r>
        <w:rPr>
          <w:rFonts w:hint="eastAsia" w:ascii="仿宋" w:hAnsi="仿宋" w:eastAsia="仿宋"/>
          <w:sz w:val="32"/>
          <w:u w:val="single"/>
          <w:lang w:val="en-US" w:eastAsia="zh-CN"/>
        </w:rPr>
        <w:t xml:space="preserve">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25</w:t>
      </w:r>
      <w:bookmarkStart w:id="3" w:name="_GoBack"/>
      <w:bookmarkEnd w:id="3"/>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14:paraId="4BB90AA2">
            <w:pPr>
              <w:jc w:val="center"/>
            </w:pPr>
            <w:bookmarkStart w:id="0" w:name="_Hlk11756268"/>
            <w:bookmarkStart w:id="1" w:name="_Hlk13562820"/>
            <w:r>
              <w:rPr>
                <w:rFonts w:hint="eastAsia"/>
              </w:rPr>
              <w:t>课题名称</w:t>
            </w:r>
          </w:p>
        </w:tc>
        <w:tc>
          <w:tcPr>
            <w:tcW w:w="8509" w:type="dxa"/>
            <w:gridSpan w:val="11"/>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1"/>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3"/>
            <w:vAlign w:val="center"/>
          </w:tcPr>
          <w:p w14:paraId="6A632FC6">
            <w:pPr>
              <w:jc w:val="center"/>
            </w:pPr>
          </w:p>
        </w:tc>
        <w:tc>
          <w:tcPr>
            <w:tcW w:w="2160" w:type="dxa"/>
            <w:gridSpan w:val="4"/>
            <w:vAlign w:val="center"/>
          </w:tcPr>
          <w:p w14:paraId="5F339FAC">
            <w:pPr>
              <w:jc w:val="center"/>
            </w:pPr>
            <w:r>
              <w:rPr>
                <w:rFonts w:hint="eastAsia"/>
              </w:rPr>
              <w:t>依据指南题号</w:t>
            </w:r>
          </w:p>
        </w:tc>
        <w:tc>
          <w:tcPr>
            <w:tcW w:w="3260" w:type="dxa"/>
            <w:gridSpan w:val="3"/>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559" w:type="dxa"/>
            <w:gridSpan w:val="3"/>
            <w:vAlign w:val="center"/>
          </w:tcPr>
          <w:p w14:paraId="10726255">
            <w:pPr>
              <w:jc w:val="center"/>
            </w:pPr>
          </w:p>
        </w:tc>
        <w:tc>
          <w:tcPr>
            <w:tcW w:w="1242" w:type="dxa"/>
            <w:vAlign w:val="center"/>
          </w:tcPr>
          <w:p w14:paraId="3C773153">
            <w:pPr>
              <w:jc w:val="center"/>
            </w:pPr>
            <w:r>
              <w:rPr>
                <w:rFonts w:hint="eastAsia"/>
                <w:szCs w:val="22"/>
              </w:rPr>
              <w:t>服务方向</w:t>
            </w:r>
          </w:p>
        </w:tc>
        <w:tc>
          <w:tcPr>
            <w:tcW w:w="437" w:type="dxa"/>
            <w:vAlign w:val="center"/>
          </w:tcPr>
          <w:p w14:paraId="49B0CECF">
            <w:pPr>
              <w:jc w:val="center"/>
            </w:pPr>
          </w:p>
        </w:tc>
        <w:tc>
          <w:tcPr>
            <w:tcW w:w="1581" w:type="dxa"/>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rPr>
              <w:t>主持人</w:t>
            </w:r>
          </w:p>
          <w:p w14:paraId="573B8180">
            <w:pPr>
              <w:jc w:val="center"/>
            </w:pPr>
            <w:r>
              <w:rPr>
                <w:rFonts w:hint="eastAsia"/>
              </w:rPr>
              <w:t>姓  名</w:t>
            </w:r>
          </w:p>
        </w:tc>
        <w:tc>
          <w:tcPr>
            <w:tcW w:w="1703" w:type="dxa"/>
            <w:gridSpan w:val="2"/>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2"/>
            <w:vAlign w:val="center"/>
          </w:tcPr>
          <w:p w14:paraId="528457E0">
            <w:pPr>
              <w:jc w:val="center"/>
            </w:pPr>
            <w:r>
              <w:rPr>
                <w:rFonts w:hint="eastAsia"/>
              </w:rPr>
              <w:t>民族</w:t>
            </w:r>
          </w:p>
        </w:tc>
        <w:tc>
          <w:tcPr>
            <w:tcW w:w="769" w:type="dxa"/>
            <w:vAlign w:val="center"/>
          </w:tcPr>
          <w:p w14:paraId="4D436EB7">
            <w:pPr>
              <w:jc w:val="center"/>
            </w:pPr>
          </w:p>
        </w:tc>
        <w:tc>
          <w:tcPr>
            <w:tcW w:w="1242" w:type="dxa"/>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186" w:type="dxa"/>
            <w:gridSpan w:val="2"/>
            <w:vAlign w:val="center"/>
          </w:tcPr>
          <w:p w14:paraId="524E83A4">
            <w:pPr>
              <w:jc w:val="center"/>
            </w:pPr>
          </w:p>
        </w:tc>
        <w:tc>
          <w:tcPr>
            <w:tcW w:w="1242" w:type="dxa"/>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186" w:type="dxa"/>
            <w:gridSpan w:val="2"/>
            <w:vAlign w:val="center"/>
          </w:tcPr>
          <w:p w14:paraId="7ED18BCE">
            <w:pPr>
              <w:jc w:val="center"/>
            </w:pPr>
          </w:p>
        </w:tc>
        <w:tc>
          <w:tcPr>
            <w:tcW w:w="1242" w:type="dxa"/>
            <w:vAlign w:val="center"/>
          </w:tcPr>
          <w:p w14:paraId="569BC95F">
            <w:pPr>
              <w:jc w:val="center"/>
            </w:pPr>
            <w:r>
              <w:rPr>
                <w:rFonts w:hint="eastAsia"/>
              </w:rPr>
              <w:t>担任导师</w:t>
            </w:r>
          </w:p>
        </w:tc>
        <w:tc>
          <w:tcPr>
            <w:tcW w:w="437" w:type="dxa"/>
            <w:vAlign w:val="center"/>
          </w:tcPr>
          <w:p w14:paraId="13144F07">
            <w:pPr>
              <w:jc w:val="center"/>
            </w:pPr>
          </w:p>
        </w:tc>
        <w:tc>
          <w:tcPr>
            <w:tcW w:w="1581" w:type="dxa"/>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396" w:type="dxa"/>
            <w:gridSpan w:val="7"/>
            <w:vAlign w:val="center"/>
          </w:tcPr>
          <w:p w14:paraId="6EF4BC4A">
            <w:pPr>
              <w:jc w:val="center"/>
            </w:pPr>
          </w:p>
        </w:tc>
        <w:tc>
          <w:tcPr>
            <w:tcW w:w="1242" w:type="dxa"/>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249" w:type="dxa"/>
            <w:gridSpan w:val="8"/>
            <w:vAlign w:val="center"/>
          </w:tcPr>
          <w:p w14:paraId="7BF26D71">
            <w:pPr>
              <w:jc w:val="center"/>
            </w:pPr>
          </w:p>
        </w:tc>
        <w:tc>
          <w:tcPr>
            <w:tcW w:w="1242" w:type="dxa"/>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249" w:type="dxa"/>
            <w:gridSpan w:val="8"/>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vAlign w:val="center"/>
          </w:tcPr>
          <w:p w14:paraId="4D96B709">
            <w:pPr>
              <w:jc w:val="center"/>
            </w:pPr>
            <w:r>
              <w:rPr>
                <w:rFonts w:hint="eastAsia"/>
              </w:rPr>
              <w:t>手机号码</w:t>
            </w:r>
          </w:p>
        </w:tc>
        <w:tc>
          <w:tcPr>
            <w:tcW w:w="2018" w:type="dxa"/>
            <w:gridSpan w:val="2"/>
            <w:vAlign w:val="center"/>
          </w:tcPr>
          <w:p w14:paraId="1BDFA0EA">
            <w:pPr>
              <w:jc w:val="center"/>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228E79DD">
      <w:pPr>
        <w:ind w:firstLine="420" w:firstLineChars="200"/>
      </w:pPr>
      <w:r>
        <w:rPr>
          <w:rFonts w:hint="eastAsia"/>
        </w:rPr>
        <w:t>（二）</w:t>
      </w:r>
      <w:r>
        <w:rPr>
          <w:rFonts w:hint="eastAsia"/>
          <w:b/>
        </w:rPr>
        <w:t>思路方法</w:t>
      </w:r>
      <w:r>
        <w:rPr>
          <w:rFonts w:hint="eastAsia"/>
        </w:rPr>
        <w:t>（研究的基本思路、具体研究方法、研究计划）</w:t>
      </w:r>
    </w:p>
    <w:p w14:paraId="36A203B8">
      <w:pPr>
        <w:ind w:firstLine="420" w:firstLineChars="200"/>
      </w:pPr>
      <w:r>
        <w:rPr>
          <w:rFonts w:hint="eastAsia"/>
        </w:rPr>
        <w:t>（三）</w:t>
      </w:r>
      <w:r>
        <w:rPr>
          <w:rFonts w:hint="eastAsia"/>
          <w:b/>
        </w:rPr>
        <w:t>创新之处</w:t>
      </w:r>
      <w:r>
        <w:rPr>
          <w:rFonts w:hint="eastAsia"/>
        </w:rPr>
        <w:t>（在学术思想、学术观点、研究方法等方面的特色和创新）</w:t>
      </w:r>
    </w:p>
    <w:p w14:paraId="23BBA3EF">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0CA1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7331F42A">
            <w:pPr>
              <w:jc w:val="center"/>
              <w:rPr>
                <w:rFonts w:ascii="宋体"/>
                <w:szCs w:val="21"/>
              </w:rPr>
            </w:pPr>
            <w:r>
              <w:rPr>
                <w:rFonts w:hint="eastAsia" w:ascii="宋体"/>
                <w:szCs w:val="21"/>
              </w:rPr>
              <w:t>序号</w:t>
            </w:r>
          </w:p>
        </w:tc>
        <w:tc>
          <w:tcPr>
            <w:tcW w:w="6880" w:type="dxa"/>
            <w:vAlign w:val="center"/>
          </w:tcPr>
          <w:p w14:paraId="57BD3E00">
            <w:pPr>
              <w:jc w:val="center"/>
              <w:rPr>
                <w:rFonts w:ascii="宋体"/>
                <w:szCs w:val="21"/>
              </w:rPr>
            </w:pPr>
            <w:r>
              <w:rPr>
                <w:rFonts w:hint="eastAsia" w:ascii="宋体"/>
                <w:szCs w:val="21"/>
              </w:rPr>
              <w:t>成果名称</w:t>
            </w:r>
          </w:p>
        </w:tc>
        <w:tc>
          <w:tcPr>
            <w:tcW w:w="1833" w:type="dxa"/>
            <w:vAlign w:val="center"/>
          </w:tcPr>
          <w:p w14:paraId="611E446B">
            <w:pPr>
              <w:jc w:val="center"/>
              <w:rPr>
                <w:rFonts w:ascii="宋体"/>
                <w:szCs w:val="21"/>
              </w:rPr>
            </w:pPr>
            <w:r>
              <w:rPr>
                <w:rFonts w:hint="eastAsia" w:ascii="宋体"/>
                <w:szCs w:val="21"/>
              </w:rPr>
              <w:t>成果形式</w:t>
            </w:r>
          </w:p>
        </w:tc>
      </w:tr>
      <w:tr w14:paraId="7919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6576A59B">
            <w:pPr>
              <w:jc w:val="center"/>
              <w:rPr>
                <w:rFonts w:ascii="宋体"/>
                <w:szCs w:val="21"/>
              </w:rPr>
            </w:pPr>
          </w:p>
        </w:tc>
        <w:tc>
          <w:tcPr>
            <w:tcW w:w="6880" w:type="dxa"/>
            <w:vAlign w:val="center"/>
          </w:tcPr>
          <w:p w14:paraId="5AEB3D41">
            <w:pPr>
              <w:jc w:val="center"/>
              <w:rPr>
                <w:rFonts w:ascii="宋体"/>
                <w:szCs w:val="21"/>
              </w:rPr>
            </w:pPr>
          </w:p>
        </w:tc>
        <w:tc>
          <w:tcPr>
            <w:tcW w:w="1833" w:type="dxa"/>
            <w:vAlign w:val="center"/>
          </w:tcPr>
          <w:p w14:paraId="4374B329">
            <w:pPr>
              <w:jc w:val="center"/>
              <w:rPr>
                <w:rFonts w:ascii="宋体"/>
                <w:szCs w:val="21"/>
              </w:rPr>
            </w:pPr>
          </w:p>
        </w:tc>
      </w:tr>
      <w:tr w14:paraId="1CD3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093D038">
            <w:pPr>
              <w:jc w:val="center"/>
              <w:rPr>
                <w:rFonts w:ascii="宋体"/>
                <w:szCs w:val="21"/>
              </w:rPr>
            </w:pPr>
          </w:p>
        </w:tc>
        <w:tc>
          <w:tcPr>
            <w:tcW w:w="6880" w:type="dxa"/>
            <w:vAlign w:val="center"/>
          </w:tcPr>
          <w:p w14:paraId="37C707CF">
            <w:pPr>
              <w:jc w:val="center"/>
              <w:rPr>
                <w:rFonts w:ascii="宋体"/>
                <w:szCs w:val="21"/>
              </w:rPr>
            </w:pPr>
          </w:p>
        </w:tc>
        <w:tc>
          <w:tcPr>
            <w:tcW w:w="1833" w:type="dxa"/>
            <w:vAlign w:val="center"/>
          </w:tcPr>
          <w:p w14:paraId="66A40324">
            <w:pPr>
              <w:jc w:val="center"/>
              <w:rPr>
                <w:rFonts w:ascii="宋体"/>
                <w:szCs w:val="21"/>
              </w:rPr>
            </w:pPr>
          </w:p>
        </w:tc>
      </w:tr>
      <w:tr w14:paraId="5AD6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7545E1F1">
            <w:pPr>
              <w:jc w:val="center"/>
              <w:rPr>
                <w:rFonts w:ascii="宋体"/>
                <w:szCs w:val="21"/>
              </w:rPr>
            </w:pPr>
          </w:p>
        </w:tc>
        <w:tc>
          <w:tcPr>
            <w:tcW w:w="6880" w:type="dxa"/>
            <w:vAlign w:val="center"/>
          </w:tcPr>
          <w:p w14:paraId="6B8ECB53">
            <w:pPr>
              <w:jc w:val="center"/>
              <w:rPr>
                <w:rFonts w:ascii="宋体"/>
                <w:szCs w:val="21"/>
              </w:rPr>
            </w:pPr>
          </w:p>
        </w:tc>
        <w:tc>
          <w:tcPr>
            <w:tcW w:w="1833" w:type="dxa"/>
            <w:vAlign w:val="center"/>
          </w:tcPr>
          <w:p w14:paraId="37CFCF43">
            <w:pPr>
              <w:jc w:val="center"/>
              <w:rPr>
                <w:rFonts w:ascii="宋体"/>
                <w:szCs w:val="21"/>
              </w:rPr>
            </w:pPr>
          </w:p>
        </w:tc>
      </w:tr>
      <w:tr w14:paraId="0B1F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1A1EE2F">
            <w:pPr>
              <w:jc w:val="center"/>
              <w:rPr>
                <w:rFonts w:ascii="宋体"/>
                <w:szCs w:val="21"/>
              </w:rPr>
            </w:pPr>
          </w:p>
        </w:tc>
        <w:tc>
          <w:tcPr>
            <w:tcW w:w="6880" w:type="dxa"/>
            <w:vAlign w:val="center"/>
          </w:tcPr>
          <w:p w14:paraId="286A5933">
            <w:pPr>
              <w:jc w:val="center"/>
              <w:rPr>
                <w:rFonts w:ascii="宋体"/>
                <w:szCs w:val="21"/>
              </w:rPr>
            </w:pPr>
          </w:p>
        </w:tc>
        <w:tc>
          <w:tcPr>
            <w:tcW w:w="1833" w:type="dxa"/>
            <w:vAlign w:val="center"/>
          </w:tcPr>
          <w:p w14:paraId="5EE365AF">
            <w:pPr>
              <w:jc w:val="center"/>
              <w:rPr>
                <w:rFonts w:ascii="宋体"/>
                <w:szCs w:val="21"/>
              </w:rPr>
            </w:pPr>
          </w:p>
        </w:tc>
      </w:tr>
    </w:tbl>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（主持人主要学术经历、学术兼职）</w:t>
      </w:r>
    </w:p>
    <w:p w14:paraId="0CBBB8F8">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6DF7CEF0">
            <w:pPr>
              <w:pStyle w:val="2"/>
            </w:pPr>
          </w:p>
          <w:p w14:paraId="68E1BE50">
            <w:pPr>
              <w:pStyle w:val="2"/>
            </w:pPr>
          </w:p>
          <w:p w14:paraId="727B9DF3">
            <w:pPr>
              <w:pStyle w:val="2"/>
            </w:pPr>
          </w:p>
          <w:p w14:paraId="78F34594">
            <w:pPr>
              <w:pStyle w:val="2"/>
            </w:pPr>
          </w:p>
          <w:p w14:paraId="594D1ABA">
            <w:pPr>
              <w:pStyle w:val="2"/>
            </w:pPr>
          </w:p>
          <w:p w14:paraId="1C089BC9">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5A927CF4">
      <w:pPr>
        <w:spacing w:line="400" w:lineRule="exact"/>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填写说明：本表供匿名评审使用。填写时，课题主持人的姓名、单位等信息统一用×××、××××××代替，不得出现能判断出主持人姓名及其单位的任何信息，否则，评审时一律按0分处置。</w:t>
      </w:r>
      <w:r>
        <w:rPr>
          <w:rFonts w:hint="eastAsia" w:ascii="宋体" w:hAnsi="宋体"/>
          <w:spacing w:val="-8"/>
          <w:sz w:val="24"/>
          <w:szCs w:val="24"/>
        </w:rPr>
        <w:t>）</w:t>
      </w:r>
    </w:p>
    <w:p w14:paraId="08F08389">
      <w:pPr>
        <w:spacing w:line="0" w:lineRule="atLeast"/>
        <w:ind w:firstLine="14" w:firstLineChars="354"/>
        <w:rPr>
          <w:rFonts w:ascii="宋体" w:hAnsi="宋体"/>
          <w:spacing w:val="-8"/>
          <w:sz w:val="2"/>
          <w:szCs w:val="10"/>
        </w:rPr>
      </w:pPr>
    </w:p>
    <w:p w14:paraId="1AF11AAE">
      <w:pPr>
        <w:spacing w:line="0" w:lineRule="atLeast"/>
        <w:ind w:firstLine="14" w:firstLineChars="354"/>
        <w:rPr>
          <w:rFonts w:ascii="宋体" w:hAnsi="宋体"/>
          <w:spacing w:val="-8"/>
          <w:sz w:val="2"/>
          <w:szCs w:val="10"/>
        </w:rPr>
      </w:pPr>
    </w:p>
    <w:p w14:paraId="172A620C">
      <w:pPr>
        <w:spacing w:line="0" w:lineRule="atLeast"/>
        <w:ind w:firstLine="14" w:firstLineChars="354"/>
        <w:rPr>
          <w:rFonts w:ascii="宋体" w:hAnsi="宋体"/>
          <w:spacing w:val="-8"/>
          <w:sz w:val="2"/>
          <w:szCs w:val="10"/>
        </w:rPr>
      </w:pPr>
    </w:p>
    <w:p w14:paraId="525BC8C0">
      <w:pPr>
        <w:spacing w:line="0" w:lineRule="atLeast"/>
        <w:ind w:firstLine="14" w:firstLineChars="354"/>
        <w:rPr>
          <w:rFonts w:ascii="宋体" w:hAnsi="宋体"/>
          <w:spacing w:val="-8"/>
          <w:sz w:val="2"/>
          <w:szCs w:val="10"/>
        </w:rPr>
      </w:pPr>
    </w:p>
    <w:p w14:paraId="7793D5B0">
      <w:pPr>
        <w:spacing w:line="400" w:lineRule="exact"/>
        <w:rPr>
          <w:rFonts w:ascii="宋体" w:eastAsia="黑体"/>
          <w:sz w:val="30"/>
        </w:rPr>
      </w:pPr>
      <w:r>
        <w:rPr>
          <w:rFonts w:hint="eastAsia" w:ascii="宋体" w:eastAsia="黑体"/>
          <w:sz w:val="30"/>
        </w:rPr>
        <w:t xml:space="preserve"> </w:t>
      </w:r>
    </w:p>
    <w:p w14:paraId="591FEC11">
      <w:pPr>
        <w:spacing w:line="400" w:lineRule="exact"/>
        <w:rPr>
          <w:rFonts w:ascii="华文楷体" w:hAnsi="华文楷体" w:eastAsia="华文楷体" w:cs="华文楷体"/>
          <w:b/>
          <w:bCs/>
          <w:sz w:val="28"/>
          <w:szCs w:val="28"/>
          <w:u w:val="single"/>
        </w:rPr>
      </w:pPr>
      <w:r>
        <w:rPr>
          <w:rFonts w:hint="eastAsia" w:ascii="宋体" w:eastAsia="黑体"/>
          <w:sz w:val="30"/>
        </w:rPr>
        <w:t>课题名称：</w:t>
      </w:r>
      <w:r>
        <w:rPr>
          <w:rFonts w:hint="eastAsia" w:ascii="宋体" w:eastAsia="黑体"/>
          <w:sz w:val="30"/>
          <w:u w:val="single"/>
        </w:rPr>
        <w:t xml:space="preserve"> </w:t>
      </w:r>
      <w:r>
        <w:rPr>
          <w:rFonts w:ascii="宋体" w:eastAsia="黑体"/>
          <w:sz w:val="30"/>
          <w:u w:val="single"/>
        </w:rPr>
        <w:t xml:space="preserve">                                                      </w:t>
      </w:r>
    </w:p>
    <w:p w14:paraId="15D12935">
      <w:pPr>
        <w:spacing w:line="360" w:lineRule="auto"/>
        <w:ind w:firstLine="482" w:firstLineChars="200"/>
        <w:rPr>
          <w:rFonts w:ascii="黑体" w:hAnsi="黑体" w:eastAsia="黑体"/>
          <w:b/>
          <w:bCs/>
          <w:sz w:val="24"/>
          <w:szCs w:val="24"/>
        </w:rPr>
      </w:pPr>
    </w:p>
    <w:p w14:paraId="1D1DE22A">
      <w:pPr>
        <w:ind w:firstLine="482" w:firstLineChars="200"/>
        <w:rPr>
          <w:rFonts w:ascii="黑体" w:hAnsi="黑体" w:eastAsia="黑体"/>
          <w:b/>
          <w:bCs/>
          <w:sz w:val="24"/>
          <w:szCs w:val="24"/>
        </w:rPr>
      </w:pPr>
      <w:r>
        <w:rPr>
          <w:rFonts w:hint="eastAsia" w:ascii="黑体" w:hAnsi="黑体" w:eastAsia="黑体"/>
          <w:b/>
          <w:bCs/>
          <w:sz w:val="24"/>
          <w:szCs w:val="24"/>
        </w:rPr>
        <w:t>一、课题选题</w:t>
      </w:r>
    </w:p>
    <w:p w14:paraId="1E3EEAD5">
      <w:pPr>
        <w:tabs>
          <w:tab w:val="left" w:pos="2107"/>
        </w:tabs>
        <w:ind w:firstLine="422" w:firstLineChars="200"/>
        <w:rPr>
          <w:b/>
        </w:rPr>
      </w:pPr>
      <w:r>
        <w:rPr>
          <w:rFonts w:hint="eastAsia"/>
          <w:b/>
        </w:rPr>
        <w:t>（一）问题的提出</w:t>
      </w:r>
    </w:p>
    <w:p w14:paraId="307470B0">
      <w:pPr>
        <w:tabs>
          <w:tab w:val="left" w:pos="2107"/>
        </w:tabs>
        <w:ind w:firstLine="422" w:firstLineChars="200"/>
        <w:rPr>
          <w:b/>
        </w:rPr>
      </w:pPr>
      <w:r>
        <w:rPr>
          <w:rFonts w:hint="eastAsia"/>
          <w:b/>
        </w:rPr>
        <w:t>（二）国内外相关研究的学术史梳理</w:t>
      </w:r>
    </w:p>
    <w:p w14:paraId="72E116E4">
      <w:pPr>
        <w:tabs>
          <w:tab w:val="left" w:pos="2107"/>
        </w:tabs>
        <w:ind w:firstLine="422" w:firstLineChars="200"/>
        <w:rPr>
          <w:b/>
        </w:rPr>
      </w:pPr>
      <w:r>
        <w:rPr>
          <w:rFonts w:hint="eastAsia"/>
          <w:b/>
        </w:rPr>
        <w:t>（三）本课题相对已有研究的独到学术价值和应用价值</w:t>
      </w:r>
    </w:p>
    <w:p w14:paraId="6203A262">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4B45140C">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3F9EF428">
      <w:pPr>
        <w:ind w:firstLine="420" w:firstLineChars="200"/>
      </w:pPr>
      <w:r>
        <w:rPr>
          <w:rFonts w:hint="eastAsia"/>
        </w:rPr>
        <w:t>（二）</w:t>
      </w:r>
      <w:r>
        <w:rPr>
          <w:rFonts w:hint="eastAsia"/>
          <w:b/>
        </w:rPr>
        <w:t>思路方法</w:t>
      </w:r>
      <w:r>
        <w:rPr>
          <w:rFonts w:hint="eastAsia"/>
        </w:rPr>
        <w:t>（研究的基本思路、具体研究方法、研究计划）</w:t>
      </w:r>
    </w:p>
    <w:p w14:paraId="5403B3D6">
      <w:pPr>
        <w:ind w:firstLine="420" w:firstLineChars="200"/>
      </w:pPr>
      <w:r>
        <w:rPr>
          <w:rFonts w:hint="eastAsia"/>
        </w:rPr>
        <w:t>（三）</w:t>
      </w:r>
      <w:r>
        <w:rPr>
          <w:rFonts w:hint="eastAsia"/>
          <w:b/>
        </w:rPr>
        <w:t>创新之处</w:t>
      </w:r>
      <w:r>
        <w:rPr>
          <w:rFonts w:hint="eastAsia"/>
        </w:rPr>
        <w:t>（在学术思想、学术观点、研究方法等方面的特色和创新）</w:t>
      </w:r>
    </w:p>
    <w:p w14:paraId="24205C89">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515A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0689832">
            <w:pPr>
              <w:jc w:val="center"/>
              <w:rPr>
                <w:rFonts w:ascii="宋体"/>
                <w:szCs w:val="21"/>
              </w:rPr>
            </w:pPr>
            <w:r>
              <w:rPr>
                <w:rFonts w:hint="eastAsia" w:ascii="宋体"/>
                <w:szCs w:val="21"/>
              </w:rPr>
              <w:t>序号</w:t>
            </w:r>
          </w:p>
        </w:tc>
        <w:tc>
          <w:tcPr>
            <w:tcW w:w="6880" w:type="dxa"/>
            <w:vAlign w:val="center"/>
          </w:tcPr>
          <w:p w14:paraId="3811F646">
            <w:pPr>
              <w:jc w:val="center"/>
              <w:rPr>
                <w:rFonts w:ascii="宋体"/>
                <w:szCs w:val="21"/>
              </w:rPr>
            </w:pPr>
            <w:r>
              <w:rPr>
                <w:rFonts w:hint="eastAsia" w:ascii="宋体"/>
                <w:szCs w:val="21"/>
              </w:rPr>
              <w:t>成果名称</w:t>
            </w:r>
          </w:p>
        </w:tc>
        <w:tc>
          <w:tcPr>
            <w:tcW w:w="1833" w:type="dxa"/>
            <w:vAlign w:val="center"/>
          </w:tcPr>
          <w:p w14:paraId="04E47D2E">
            <w:pPr>
              <w:jc w:val="center"/>
              <w:rPr>
                <w:rFonts w:ascii="宋体"/>
                <w:szCs w:val="21"/>
              </w:rPr>
            </w:pPr>
            <w:r>
              <w:rPr>
                <w:rFonts w:hint="eastAsia" w:ascii="宋体"/>
                <w:szCs w:val="21"/>
              </w:rPr>
              <w:t>成果形式</w:t>
            </w:r>
          </w:p>
        </w:tc>
      </w:tr>
      <w:tr w14:paraId="1535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0D9D598C">
            <w:pPr>
              <w:jc w:val="center"/>
              <w:rPr>
                <w:rFonts w:ascii="宋体"/>
                <w:szCs w:val="21"/>
              </w:rPr>
            </w:pPr>
          </w:p>
        </w:tc>
        <w:tc>
          <w:tcPr>
            <w:tcW w:w="6880" w:type="dxa"/>
            <w:vAlign w:val="center"/>
          </w:tcPr>
          <w:p w14:paraId="6F649DE4">
            <w:pPr>
              <w:jc w:val="center"/>
              <w:rPr>
                <w:rFonts w:ascii="宋体"/>
                <w:szCs w:val="21"/>
              </w:rPr>
            </w:pPr>
          </w:p>
        </w:tc>
        <w:tc>
          <w:tcPr>
            <w:tcW w:w="1833" w:type="dxa"/>
            <w:vAlign w:val="center"/>
          </w:tcPr>
          <w:p w14:paraId="11A81207">
            <w:pPr>
              <w:jc w:val="center"/>
              <w:rPr>
                <w:rFonts w:ascii="宋体"/>
                <w:szCs w:val="21"/>
              </w:rPr>
            </w:pPr>
          </w:p>
        </w:tc>
      </w:tr>
      <w:tr w14:paraId="6E9C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0493276E">
            <w:pPr>
              <w:jc w:val="center"/>
              <w:rPr>
                <w:rFonts w:ascii="宋体"/>
                <w:szCs w:val="21"/>
              </w:rPr>
            </w:pPr>
          </w:p>
        </w:tc>
        <w:tc>
          <w:tcPr>
            <w:tcW w:w="6880" w:type="dxa"/>
            <w:vAlign w:val="center"/>
          </w:tcPr>
          <w:p w14:paraId="78F0B8D2">
            <w:pPr>
              <w:jc w:val="center"/>
              <w:rPr>
                <w:rFonts w:ascii="宋体"/>
                <w:szCs w:val="21"/>
              </w:rPr>
            </w:pPr>
          </w:p>
        </w:tc>
        <w:tc>
          <w:tcPr>
            <w:tcW w:w="1833" w:type="dxa"/>
            <w:vAlign w:val="center"/>
          </w:tcPr>
          <w:p w14:paraId="0F8E9D99">
            <w:pPr>
              <w:jc w:val="center"/>
              <w:rPr>
                <w:rFonts w:ascii="宋体"/>
                <w:szCs w:val="21"/>
              </w:rPr>
            </w:pPr>
          </w:p>
        </w:tc>
      </w:tr>
      <w:tr w14:paraId="232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C683013">
            <w:pPr>
              <w:jc w:val="center"/>
              <w:rPr>
                <w:rFonts w:ascii="宋体"/>
                <w:szCs w:val="21"/>
              </w:rPr>
            </w:pPr>
          </w:p>
        </w:tc>
        <w:tc>
          <w:tcPr>
            <w:tcW w:w="6880" w:type="dxa"/>
            <w:vAlign w:val="center"/>
          </w:tcPr>
          <w:p w14:paraId="11BC433E">
            <w:pPr>
              <w:jc w:val="center"/>
              <w:rPr>
                <w:rFonts w:ascii="宋体"/>
                <w:szCs w:val="21"/>
              </w:rPr>
            </w:pPr>
          </w:p>
        </w:tc>
        <w:tc>
          <w:tcPr>
            <w:tcW w:w="1833" w:type="dxa"/>
            <w:vAlign w:val="center"/>
          </w:tcPr>
          <w:p w14:paraId="19EA9097">
            <w:pPr>
              <w:jc w:val="center"/>
              <w:rPr>
                <w:rFonts w:ascii="宋体"/>
                <w:szCs w:val="21"/>
              </w:rPr>
            </w:pPr>
          </w:p>
        </w:tc>
      </w:tr>
      <w:tr w14:paraId="641A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BE6F485">
            <w:pPr>
              <w:jc w:val="center"/>
              <w:rPr>
                <w:rFonts w:ascii="宋体"/>
                <w:szCs w:val="21"/>
              </w:rPr>
            </w:pPr>
          </w:p>
        </w:tc>
        <w:tc>
          <w:tcPr>
            <w:tcW w:w="6880" w:type="dxa"/>
            <w:vAlign w:val="center"/>
          </w:tcPr>
          <w:p w14:paraId="7E4819A3">
            <w:pPr>
              <w:jc w:val="center"/>
              <w:rPr>
                <w:rFonts w:ascii="宋体"/>
                <w:szCs w:val="21"/>
              </w:rPr>
            </w:pPr>
          </w:p>
        </w:tc>
        <w:tc>
          <w:tcPr>
            <w:tcW w:w="1833" w:type="dxa"/>
            <w:vAlign w:val="center"/>
          </w:tcPr>
          <w:p w14:paraId="4A09401F">
            <w:pPr>
              <w:jc w:val="center"/>
              <w:rPr>
                <w:rFonts w:ascii="宋体"/>
                <w:szCs w:val="21"/>
              </w:rPr>
            </w:pPr>
          </w:p>
        </w:tc>
      </w:tr>
    </w:tbl>
    <w:p w14:paraId="55C8B8E2">
      <w:pPr>
        <w:tabs>
          <w:tab w:val="left" w:pos="2107"/>
        </w:tabs>
        <w:ind w:firstLine="422" w:firstLineChars="200"/>
        <w:rPr>
          <w:b/>
        </w:rPr>
      </w:pPr>
      <w:r>
        <w:rPr>
          <w:rFonts w:hint="eastAsia"/>
          <w:b/>
        </w:rPr>
        <w:t>（五）预期成果使用去向及社会效益</w:t>
      </w:r>
    </w:p>
    <w:p w14:paraId="705BC0A2">
      <w:pPr>
        <w:tabs>
          <w:tab w:val="left" w:pos="2107"/>
        </w:tabs>
        <w:ind w:firstLine="422" w:firstLineChars="200"/>
      </w:pPr>
      <w:r>
        <w:rPr>
          <w:rFonts w:hint="eastAsia"/>
          <w:b/>
        </w:rPr>
        <w:t>（六）重要参考文献（</w:t>
      </w:r>
      <w:r>
        <w:rPr>
          <w:rFonts w:hint="eastAsia"/>
        </w:rPr>
        <w:t>开展本课题研究的主要中外参考文献）</w:t>
      </w:r>
    </w:p>
    <w:p w14:paraId="29AB8ED4">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4DD5E1CE">
      <w:pPr>
        <w:ind w:right="71" w:firstLine="422" w:firstLineChars="200"/>
        <w:jc w:val="left"/>
        <w:rPr>
          <w:b/>
          <w:bCs/>
          <w:sz w:val="24"/>
        </w:rPr>
      </w:pPr>
      <w:r>
        <w:rPr>
          <w:rFonts w:hint="eastAsia"/>
          <w:b/>
        </w:rPr>
        <w:t>（一）学术简历</w:t>
      </w:r>
      <w:r>
        <w:rPr>
          <w:rFonts w:hint="eastAsia"/>
        </w:rPr>
        <w:t>（主持人主要学术经历、学术兼职）</w:t>
      </w:r>
    </w:p>
    <w:p w14:paraId="2A20844A">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597D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FC1B1BB">
            <w:pPr>
              <w:jc w:val="center"/>
              <w:rPr>
                <w:rFonts w:ascii="宋体"/>
                <w:szCs w:val="21"/>
              </w:rPr>
            </w:pPr>
            <w:r>
              <w:rPr>
                <w:rFonts w:hint="eastAsia" w:ascii="宋体"/>
                <w:szCs w:val="21"/>
              </w:rPr>
              <w:t>独著或合著（排名前3位）的著作、论文、咨询报告、批示转载等成果名称</w:t>
            </w:r>
          </w:p>
        </w:tc>
        <w:tc>
          <w:tcPr>
            <w:tcW w:w="1255" w:type="dxa"/>
          </w:tcPr>
          <w:p w14:paraId="5E064FB8">
            <w:pPr>
              <w:jc w:val="center"/>
              <w:rPr>
                <w:rFonts w:ascii="宋体"/>
                <w:szCs w:val="21"/>
              </w:rPr>
            </w:pPr>
            <w:r>
              <w:rPr>
                <w:rFonts w:hint="eastAsia" w:ascii="宋体"/>
                <w:szCs w:val="21"/>
              </w:rPr>
              <w:t>独著/合著</w:t>
            </w:r>
          </w:p>
        </w:tc>
        <w:tc>
          <w:tcPr>
            <w:tcW w:w="1145" w:type="dxa"/>
          </w:tcPr>
          <w:p w14:paraId="6668E0C6">
            <w:pPr>
              <w:rPr>
                <w:rFonts w:ascii="宋体"/>
                <w:szCs w:val="21"/>
              </w:rPr>
            </w:pPr>
            <w:r>
              <w:rPr>
                <w:rFonts w:hint="eastAsia" w:ascii="宋体"/>
                <w:szCs w:val="21"/>
              </w:rPr>
              <w:t>成果形式</w:t>
            </w:r>
          </w:p>
        </w:tc>
        <w:tc>
          <w:tcPr>
            <w:tcW w:w="2214" w:type="dxa"/>
            <w:gridSpan w:val="2"/>
          </w:tcPr>
          <w:p w14:paraId="378C1F02">
            <w:pPr>
              <w:jc w:val="center"/>
              <w:rPr>
                <w:rFonts w:ascii="宋体"/>
                <w:szCs w:val="21"/>
              </w:rPr>
            </w:pPr>
            <w:r>
              <w:rPr>
                <w:rFonts w:hint="eastAsia" w:ascii="宋体"/>
                <w:szCs w:val="21"/>
              </w:rPr>
              <w:t>发表刊物、出版单位、批示人</w:t>
            </w:r>
          </w:p>
        </w:tc>
        <w:tc>
          <w:tcPr>
            <w:tcW w:w="1200" w:type="dxa"/>
          </w:tcPr>
          <w:p w14:paraId="77BBFD40">
            <w:pPr>
              <w:jc w:val="center"/>
              <w:rPr>
                <w:rFonts w:ascii="宋体"/>
                <w:szCs w:val="21"/>
              </w:rPr>
            </w:pPr>
            <w:r>
              <w:rPr>
                <w:rFonts w:hint="eastAsia" w:ascii="宋体"/>
                <w:szCs w:val="21"/>
              </w:rPr>
              <w:t>取得成果时间</w:t>
            </w:r>
          </w:p>
        </w:tc>
      </w:tr>
      <w:tr w14:paraId="6F17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2425BC">
            <w:pPr>
              <w:jc w:val="center"/>
              <w:rPr>
                <w:rFonts w:ascii="宋体"/>
                <w:szCs w:val="21"/>
              </w:rPr>
            </w:pPr>
          </w:p>
        </w:tc>
        <w:tc>
          <w:tcPr>
            <w:tcW w:w="1255" w:type="dxa"/>
          </w:tcPr>
          <w:p w14:paraId="32C847B1">
            <w:pPr>
              <w:rPr>
                <w:rFonts w:ascii="宋体"/>
                <w:szCs w:val="21"/>
              </w:rPr>
            </w:pPr>
          </w:p>
        </w:tc>
        <w:tc>
          <w:tcPr>
            <w:tcW w:w="1145" w:type="dxa"/>
          </w:tcPr>
          <w:p w14:paraId="317BA799">
            <w:pPr>
              <w:rPr>
                <w:rFonts w:ascii="宋体"/>
                <w:szCs w:val="21"/>
              </w:rPr>
            </w:pPr>
          </w:p>
        </w:tc>
        <w:tc>
          <w:tcPr>
            <w:tcW w:w="2214" w:type="dxa"/>
            <w:gridSpan w:val="2"/>
          </w:tcPr>
          <w:p w14:paraId="643ABA9B">
            <w:pPr>
              <w:jc w:val="center"/>
              <w:rPr>
                <w:rFonts w:ascii="宋体"/>
                <w:szCs w:val="21"/>
              </w:rPr>
            </w:pPr>
          </w:p>
        </w:tc>
        <w:tc>
          <w:tcPr>
            <w:tcW w:w="1200" w:type="dxa"/>
          </w:tcPr>
          <w:p w14:paraId="06A9DE8D">
            <w:pPr>
              <w:jc w:val="center"/>
              <w:rPr>
                <w:rFonts w:ascii="宋体"/>
                <w:szCs w:val="21"/>
              </w:rPr>
            </w:pPr>
          </w:p>
        </w:tc>
      </w:tr>
      <w:tr w14:paraId="31AE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63811DA">
            <w:pPr>
              <w:jc w:val="center"/>
              <w:rPr>
                <w:rFonts w:ascii="宋体"/>
                <w:szCs w:val="21"/>
              </w:rPr>
            </w:pPr>
          </w:p>
        </w:tc>
        <w:tc>
          <w:tcPr>
            <w:tcW w:w="1255" w:type="dxa"/>
          </w:tcPr>
          <w:p w14:paraId="1A3AD0EC">
            <w:pPr>
              <w:rPr>
                <w:rFonts w:ascii="宋体"/>
                <w:szCs w:val="21"/>
              </w:rPr>
            </w:pPr>
          </w:p>
        </w:tc>
        <w:tc>
          <w:tcPr>
            <w:tcW w:w="1145" w:type="dxa"/>
          </w:tcPr>
          <w:p w14:paraId="3DA87F39">
            <w:pPr>
              <w:rPr>
                <w:rFonts w:ascii="宋体"/>
                <w:szCs w:val="21"/>
              </w:rPr>
            </w:pPr>
          </w:p>
        </w:tc>
        <w:tc>
          <w:tcPr>
            <w:tcW w:w="2214" w:type="dxa"/>
            <w:gridSpan w:val="2"/>
          </w:tcPr>
          <w:p w14:paraId="4A2CC502">
            <w:pPr>
              <w:jc w:val="center"/>
              <w:rPr>
                <w:rFonts w:ascii="宋体"/>
                <w:szCs w:val="21"/>
              </w:rPr>
            </w:pPr>
          </w:p>
        </w:tc>
        <w:tc>
          <w:tcPr>
            <w:tcW w:w="1200" w:type="dxa"/>
          </w:tcPr>
          <w:p w14:paraId="2DA2B415">
            <w:pPr>
              <w:jc w:val="center"/>
              <w:rPr>
                <w:rFonts w:ascii="宋体"/>
                <w:szCs w:val="21"/>
              </w:rPr>
            </w:pPr>
          </w:p>
        </w:tc>
      </w:tr>
      <w:tr w14:paraId="3EF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8C4C7F">
            <w:pPr>
              <w:jc w:val="center"/>
              <w:rPr>
                <w:rFonts w:ascii="宋体"/>
                <w:szCs w:val="21"/>
              </w:rPr>
            </w:pPr>
          </w:p>
        </w:tc>
        <w:tc>
          <w:tcPr>
            <w:tcW w:w="1255" w:type="dxa"/>
          </w:tcPr>
          <w:p w14:paraId="604B5760">
            <w:pPr>
              <w:rPr>
                <w:rFonts w:ascii="宋体"/>
                <w:szCs w:val="21"/>
              </w:rPr>
            </w:pPr>
          </w:p>
        </w:tc>
        <w:tc>
          <w:tcPr>
            <w:tcW w:w="1145" w:type="dxa"/>
          </w:tcPr>
          <w:p w14:paraId="7D858D27">
            <w:pPr>
              <w:rPr>
                <w:rFonts w:ascii="宋体"/>
                <w:szCs w:val="21"/>
              </w:rPr>
            </w:pPr>
          </w:p>
        </w:tc>
        <w:tc>
          <w:tcPr>
            <w:tcW w:w="2214" w:type="dxa"/>
            <w:gridSpan w:val="2"/>
          </w:tcPr>
          <w:p w14:paraId="4C24A2B9">
            <w:pPr>
              <w:jc w:val="center"/>
              <w:rPr>
                <w:rFonts w:ascii="宋体"/>
                <w:szCs w:val="21"/>
              </w:rPr>
            </w:pPr>
          </w:p>
        </w:tc>
        <w:tc>
          <w:tcPr>
            <w:tcW w:w="1200" w:type="dxa"/>
          </w:tcPr>
          <w:p w14:paraId="2B04A44F">
            <w:pPr>
              <w:jc w:val="center"/>
              <w:rPr>
                <w:rFonts w:ascii="宋体"/>
                <w:szCs w:val="21"/>
              </w:rPr>
            </w:pPr>
          </w:p>
        </w:tc>
      </w:tr>
      <w:tr w14:paraId="3869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FC3EEE5">
            <w:pPr>
              <w:jc w:val="center"/>
              <w:rPr>
                <w:rFonts w:ascii="宋体"/>
                <w:szCs w:val="21"/>
              </w:rPr>
            </w:pPr>
          </w:p>
        </w:tc>
        <w:tc>
          <w:tcPr>
            <w:tcW w:w="1255" w:type="dxa"/>
          </w:tcPr>
          <w:p w14:paraId="6EF6D695">
            <w:pPr>
              <w:rPr>
                <w:rFonts w:ascii="宋体"/>
                <w:szCs w:val="21"/>
              </w:rPr>
            </w:pPr>
          </w:p>
        </w:tc>
        <w:tc>
          <w:tcPr>
            <w:tcW w:w="1145" w:type="dxa"/>
          </w:tcPr>
          <w:p w14:paraId="0378E568">
            <w:pPr>
              <w:rPr>
                <w:rFonts w:ascii="宋体"/>
                <w:szCs w:val="21"/>
              </w:rPr>
            </w:pPr>
          </w:p>
        </w:tc>
        <w:tc>
          <w:tcPr>
            <w:tcW w:w="2214" w:type="dxa"/>
            <w:gridSpan w:val="2"/>
          </w:tcPr>
          <w:p w14:paraId="14712065">
            <w:pPr>
              <w:jc w:val="center"/>
              <w:rPr>
                <w:rFonts w:ascii="宋体"/>
                <w:szCs w:val="21"/>
              </w:rPr>
            </w:pPr>
          </w:p>
        </w:tc>
        <w:tc>
          <w:tcPr>
            <w:tcW w:w="1200" w:type="dxa"/>
          </w:tcPr>
          <w:p w14:paraId="19986C34">
            <w:pPr>
              <w:jc w:val="center"/>
              <w:rPr>
                <w:rFonts w:ascii="宋体"/>
                <w:szCs w:val="21"/>
              </w:rPr>
            </w:pPr>
          </w:p>
        </w:tc>
      </w:tr>
      <w:tr w14:paraId="48F6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BF98832">
            <w:pPr>
              <w:jc w:val="center"/>
              <w:rPr>
                <w:rFonts w:ascii="宋体"/>
                <w:szCs w:val="21"/>
              </w:rPr>
            </w:pPr>
          </w:p>
        </w:tc>
        <w:tc>
          <w:tcPr>
            <w:tcW w:w="1255" w:type="dxa"/>
          </w:tcPr>
          <w:p w14:paraId="594554E4">
            <w:pPr>
              <w:rPr>
                <w:rFonts w:ascii="宋体"/>
                <w:szCs w:val="21"/>
              </w:rPr>
            </w:pPr>
          </w:p>
        </w:tc>
        <w:tc>
          <w:tcPr>
            <w:tcW w:w="1145" w:type="dxa"/>
          </w:tcPr>
          <w:p w14:paraId="01BEB85C">
            <w:pPr>
              <w:rPr>
                <w:rFonts w:ascii="宋体"/>
                <w:szCs w:val="21"/>
              </w:rPr>
            </w:pPr>
          </w:p>
        </w:tc>
        <w:tc>
          <w:tcPr>
            <w:tcW w:w="2214" w:type="dxa"/>
            <w:gridSpan w:val="2"/>
          </w:tcPr>
          <w:p w14:paraId="2FA18C6E">
            <w:pPr>
              <w:jc w:val="center"/>
              <w:rPr>
                <w:rFonts w:ascii="宋体"/>
                <w:szCs w:val="21"/>
              </w:rPr>
            </w:pPr>
          </w:p>
        </w:tc>
        <w:tc>
          <w:tcPr>
            <w:tcW w:w="1200" w:type="dxa"/>
          </w:tcPr>
          <w:p w14:paraId="59801ED9">
            <w:pPr>
              <w:jc w:val="center"/>
              <w:rPr>
                <w:rFonts w:ascii="宋体"/>
                <w:szCs w:val="21"/>
              </w:rPr>
            </w:pPr>
          </w:p>
        </w:tc>
      </w:tr>
      <w:tr w14:paraId="1805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F6DB053">
            <w:pPr>
              <w:jc w:val="center"/>
              <w:rPr>
                <w:rFonts w:ascii="宋体"/>
                <w:szCs w:val="21"/>
              </w:rPr>
            </w:pPr>
            <w:r>
              <w:rPr>
                <w:rFonts w:hint="eastAsia" w:ascii="宋体"/>
                <w:szCs w:val="21"/>
              </w:rPr>
              <w:t>主持或参与（排名前5位）的课题名称</w:t>
            </w:r>
          </w:p>
        </w:tc>
        <w:tc>
          <w:tcPr>
            <w:tcW w:w="1255" w:type="dxa"/>
          </w:tcPr>
          <w:p w14:paraId="5392043B">
            <w:pPr>
              <w:jc w:val="center"/>
              <w:rPr>
                <w:rFonts w:ascii="宋体"/>
                <w:szCs w:val="21"/>
              </w:rPr>
            </w:pPr>
            <w:r>
              <w:rPr>
                <w:rFonts w:hint="eastAsia" w:ascii="宋体"/>
                <w:szCs w:val="21"/>
              </w:rPr>
              <w:t>主持/参与</w:t>
            </w:r>
          </w:p>
        </w:tc>
        <w:tc>
          <w:tcPr>
            <w:tcW w:w="1145" w:type="dxa"/>
          </w:tcPr>
          <w:p w14:paraId="081DDF7C">
            <w:pPr>
              <w:jc w:val="center"/>
              <w:rPr>
                <w:rFonts w:ascii="宋体"/>
                <w:szCs w:val="21"/>
              </w:rPr>
            </w:pPr>
            <w:r>
              <w:rPr>
                <w:rFonts w:hint="eastAsia" w:ascii="宋体"/>
                <w:szCs w:val="21"/>
              </w:rPr>
              <w:t>课题类别</w:t>
            </w:r>
          </w:p>
        </w:tc>
        <w:tc>
          <w:tcPr>
            <w:tcW w:w="1113" w:type="dxa"/>
          </w:tcPr>
          <w:p w14:paraId="7E8030AD">
            <w:pPr>
              <w:jc w:val="center"/>
              <w:rPr>
                <w:rFonts w:ascii="宋体"/>
                <w:szCs w:val="21"/>
              </w:rPr>
            </w:pPr>
            <w:r>
              <w:rPr>
                <w:rFonts w:hint="eastAsia" w:ascii="宋体"/>
                <w:szCs w:val="21"/>
              </w:rPr>
              <w:t>批准时间</w:t>
            </w:r>
          </w:p>
        </w:tc>
        <w:tc>
          <w:tcPr>
            <w:tcW w:w="1101" w:type="dxa"/>
          </w:tcPr>
          <w:p w14:paraId="53B77F77">
            <w:pPr>
              <w:jc w:val="center"/>
              <w:rPr>
                <w:rFonts w:ascii="宋体"/>
                <w:szCs w:val="21"/>
              </w:rPr>
            </w:pPr>
            <w:r>
              <w:rPr>
                <w:rFonts w:hint="eastAsia" w:ascii="宋体"/>
                <w:szCs w:val="21"/>
              </w:rPr>
              <w:t>批准单位</w:t>
            </w:r>
          </w:p>
        </w:tc>
        <w:tc>
          <w:tcPr>
            <w:tcW w:w="1200" w:type="dxa"/>
          </w:tcPr>
          <w:p w14:paraId="672AD2AE">
            <w:pPr>
              <w:jc w:val="center"/>
              <w:rPr>
                <w:rFonts w:ascii="宋体"/>
                <w:szCs w:val="21"/>
              </w:rPr>
            </w:pPr>
            <w:r>
              <w:rPr>
                <w:rFonts w:hint="eastAsia" w:ascii="宋体"/>
                <w:szCs w:val="21"/>
              </w:rPr>
              <w:t>是否结题</w:t>
            </w:r>
          </w:p>
        </w:tc>
      </w:tr>
      <w:tr w14:paraId="0ED6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4D374D9">
            <w:pPr>
              <w:jc w:val="center"/>
              <w:rPr>
                <w:rFonts w:ascii="宋体"/>
                <w:szCs w:val="21"/>
              </w:rPr>
            </w:pPr>
          </w:p>
        </w:tc>
        <w:tc>
          <w:tcPr>
            <w:tcW w:w="1255" w:type="dxa"/>
          </w:tcPr>
          <w:p w14:paraId="05F25A4F">
            <w:pPr>
              <w:jc w:val="center"/>
              <w:rPr>
                <w:rFonts w:ascii="宋体"/>
                <w:szCs w:val="21"/>
              </w:rPr>
            </w:pPr>
          </w:p>
        </w:tc>
        <w:tc>
          <w:tcPr>
            <w:tcW w:w="1145" w:type="dxa"/>
          </w:tcPr>
          <w:p w14:paraId="7AA85E37">
            <w:pPr>
              <w:jc w:val="center"/>
              <w:rPr>
                <w:rFonts w:ascii="宋体"/>
                <w:szCs w:val="21"/>
              </w:rPr>
            </w:pPr>
          </w:p>
        </w:tc>
        <w:tc>
          <w:tcPr>
            <w:tcW w:w="1113" w:type="dxa"/>
          </w:tcPr>
          <w:p w14:paraId="05B410E4">
            <w:pPr>
              <w:jc w:val="center"/>
              <w:rPr>
                <w:rFonts w:ascii="宋体"/>
                <w:szCs w:val="21"/>
              </w:rPr>
            </w:pPr>
          </w:p>
        </w:tc>
        <w:tc>
          <w:tcPr>
            <w:tcW w:w="1101" w:type="dxa"/>
          </w:tcPr>
          <w:p w14:paraId="464DA20F">
            <w:pPr>
              <w:jc w:val="center"/>
              <w:rPr>
                <w:rFonts w:ascii="宋体"/>
                <w:szCs w:val="21"/>
              </w:rPr>
            </w:pPr>
          </w:p>
        </w:tc>
        <w:tc>
          <w:tcPr>
            <w:tcW w:w="1200" w:type="dxa"/>
          </w:tcPr>
          <w:p w14:paraId="59AD9C14">
            <w:pPr>
              <w:jc w:val="center"/>
              <w:rPr>
                <w:rFonts w:ascii="宋体"/>
                <w:szCs w:val="21"/>
              </w:rPr>
            </w:pPr>
          </w:p>
        </w:tc>
      </w:tr>
      <w:tr w14:paraId="470F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7B7918C">
            <w:pPr>
              <w:jc w:val="center"/>
              <w:rPr>
                <w:rFonts w:ascii="宋体"/>
                <w:szCs w:val="21"/>
              </w:rPr>
            </w:pPr>
          </w:p>
        </w:tc>
        <w:tc>
          <w:tcPr>
            <w:tcW w:w="1255" w:type="dxa"/>
          </w:tcPr>
          <w:p w14:paraId="20EDB062">
            <w:pPr>
              <w:jc w:val="center"/>
              <w:rPr>
                <w:rFonts w:ascii="宋体"/>
                <w:szCs w:val="21"/>
              </w:rPr>
            </w:pPr>
          </w:p>
        </w:tc>
        <w:tc>
          <w:tcPr>
            <w:tcW w:w="1145" w:type="dxa"/>
          </w:tcPr>
          <w:p w14:paraId="47FA5EB8">
            <w:pPr>
              <w:jc w:val="center"/>
              <w:rPr>
                <w:rFonts w:ascii="宋体"/>
                <w:szCs w:val="21"/>
              </w:rPr>
            </w:pPr>
          </w:p>
        </w:tc>
        <w:tc>
          <w:tcPr>
            <w:tcW w:w="1113" w:type="dxa"/>
          </w:tcPr>
          <w:p w14:paraId="13470B60">
            <w:pPr>
              <w:jc w:val="center"/>
              <w:rPr>
                <w:rFonts w:ascii="宋体"/>
                <w:szCs w:val="21"/>
              </w:rPr>
            </w:pPr>
          </w:p>
        </w:tc>
        <w:tc>
          <w:tcPr>
            <w:tcW w:w="1101" w:type="dxa"/>
          </w:tcPr>
          <w:p w14:paraId="7517357C">
            <w:pPr>
              <w:jc w:val="center"/>
              <w:rPr>
                <w:rFonts w:ascii="宋体"/>
                <w:szCs w:val="21"/>
              </w:rPr>
            </w:pPr>
          </w:p>
        </w:tc>
        <w:tc>
          <w:tcPr>
            <w:tcW w:w="1200" w:type="dxa"/>
          </w:tcPr>
          <w:p w14:paraId="718353E2">
            <w:pPr>
              <w:jc w:val="center"/>
              <w:rPr>
                <w:rFonts w:ascii="宋体"/>
                <w:szCs w:val="21"/>
              </w:rPr>
            </w:pPr>
          </w:p>
        </w:tc>
      </w:tr>
      <w:tr w14:paraId="432E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AA874B1">
            <w:pPr>
              <w:jc w:val="center"/>
              <w:rPr>
                <w:rFonts w:ascii="宋体"/>
                <w:szCs w:val="21"/>
              </w:rPr>
            </w:pPr>
          </w:p>
        </w:tc>
        <w:tc>
          <w:tcPr>
            <w:tcW w:w="1255" w:type="dxa"/>
          </w:tcPr>
          <w:p w14:paraId="40AD62C3">
            <w:pPr>
              <w:jc w:val="center"/>
              <w:rPr>
                <w:rFonts w:ascii="宋体"/>
                <w:szCs w:val="21"/>
              </w:rPr>
            </w:pPr>
          </w:p>
        </w:tc>
        <w:tc>
          <w:tcPr>
            <w:tcW w:w="1145" w:type="dxa"/>
          </w:tcPr>
          <w:p w14:paraId="552AA6D9">
            <w:pPr>
              <w:jc w:val="center"/>
              <w:rPr>
                <w:rFonts w:ascii="宋体"/>
                <w:szCs w:val="21"/>
              </w:rPr>
            </w:pPr>
          </w:p>
        </w:tc>
        <w:tc>
          <w:tcPr>
            <w:tcW w:w="1113" w:type="dxa"/>
          </w:tcPr>
          <w:p w14:paraId="5EC089E8">
            <w:pPr>
              <w:jc w:val="center"/>
              <w:rPr>
                <w:rFonts w:ascii="宋体"/>
                <w:szCs w:val="21"/>
              </w:rPr>
            </w:pPr>
          </w:p>
        </w:tc>
        <w:tc>
          <w:tcPr>
            <w:tcW w:w="1101" w:type="dxa"/>
          </w:tcPr>
          <w:p w14:paraId="2EECD770">
            <w:pPr>
              <w:jc w:val="center"/>
              <w:rPr>
                <w:rFonts w:ascii="宋体"/>
                <w:szCs w:val="21"/>
              </w:rPr>
            </w:pPr>
          </w:p>
        </w:tc>
        <w:tc>
          <w:tcPr>
            <w:tcW w:w="1200" w:type="dxa"/>
          </w:tcPr>
          <w:p w14:paraId="201722CE">
            <w:pPr>
              <w:jc w:val="center"/>
              <w:rPr>
                <w:rFonts w:ascii="宋体"/>
                <w:szCs w:val="21"/>
              </w:rPr>
            </w:pPr>
          </w:p>
        </w:tc>
      </w:tr>
      <w:tr w14:paraId="1FA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11F8E2E">
            <w:pPr>
              <w:jc w:val="center"/>
              <w:rPr>
                <w:rFonts w:ascii="宋体"/>
                <w:szCs w:val="21"/>
              </w:rPr>
            </w:pPr>
          </w:p>
        </w:tc>
        <w:tc>
          <w:tcPr>
            <w:tcW w:w="1255" w:type="dxa"/>
          </w:tcPr>
          <w:p w14:paraId="0EFA4530">
            <w:pPr>
              <w:jc w:val="center"/>
              <w:rPr>
                <w:rFonts w:ascii="宋体"/>
                <w:szCs w:val="21"/>
              </w:rPr>
            </w:pPr>
          </w:p>
        </w:tc>
        <w:tc>
          <w:tcPr>
            <w:tcW w:w="1145" w:type="dxa"/>
          </w:tcPr>
          <w:p w14:paraId="215254AB">
            <w:pPr>
              <w:jc w:val="center"/>
              <w:rPr>
                <w:rFonts w:ascii="宋体"/>
                <w:szCs w:val="21"/>
              </w:rPr>
            </w:pPr>
          </w:p>
        </w:tc>
        <w:tc>
          <w:tcPr>
            <w:tcW w:w="1113" w:type="dxa"/>
          </w:tcPr>
          <w:p w14:paraId="29D59C33">
            <w:pPr>
              <w:jc w:val="center"/>
              <w:rPr>
                <w:rFonts w:ascii="宋体"/>
                <w:szCs w:val="21"/>
              </w:rPr>
            </w:pPr>
          </w:p>
        </w:tc>
        <w:tc>
          <w:tcPr>
            <w:tcW w:w="1101" w:type="dxa"/>
          </w:tcPr>
          <w:p w14:paraId="2C70B788">
            <w:pPr>
              <w:jc w:val="center"/>
              <w:rPr>
                <w:rFonts w:ascii="宋体"/>
                <w:szCs w:val="21"/>
              </w:rPr>
            </w:pPr>
          </w:p>
        </w:tc>
        <w:tc>
          <w:tcPr>
            <w:tcW w:w="1200" w:type="dxa"/>
          </w:tcPr>
          <w:p w14:paraId="24A4EA72">
            <w:pPr>
              <w:jc w:val="center"/>
              <w:rPr>
                <w:rFonts w:ascii="宋体"/>
                <w:szCs w:val="21"/>
              </w:rPr>
            </w:pPr>
          </w:p>
        </w:tc>
      </w:tr>
      <w:tr w14:paraId="2445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021304E">
            <w:pPr>
              <w:jc w:val="center"/>
              <w:rPr>
                <w:rFonts w:ascii="宋体"/>
                <w:szCs w:val="21"/>
              </w:rPr>
            </w:pPr>
          </w:p>
        </w:tc>
        <w:tc>
          <w:tcPr>
            <w:tcW w:w="1255" w:type="dxa"/>
          </w:tcPr>
          <w:p w14:paraId="4D510EA5">
            <w:pPr>
              <w:jc w:val="center"/>
              <w:rPr>
                <w:rFonts w:ascii="宋体"/>
                <w:szCs w:val="21"/>
              </w:rPr>
            </w:pPr>
          </w:p>
        </w:tc>
        <w:tc>
          <w:tcPr>
            <w:tcW w:w="1145" w:type="dxa"/>
          </w:tcPr>
          <w:p w14:paraId="678A9CB4">
            <w:pPr>
              <w:jc w:val="center"/>
              <w:rPr>
                <w:rFonts w:ascii="宋体"/>
                <w:szCs w:val="21"/>
              </w:rPr>
            </w:pPr>
          </w:p>
        </w:tc>
        <w:tc>
          <w:tcPr>
            <w:tcW w:w="1113" w:type="dxa"/>
          </w:tcPr>
          <w:p w14:paraId="57B5C92E">
            <w:pPr>
              <w:jc w:val="center"/>
              <w:rPr>
                <w:rFonts w:ascii="宋体"/>
                <w:szCs w:val="21"/>
              </w:rPr>
            </w:pPr>
          </w:p>
        </w:tc>
        <w:tc>
          <w:tcPr>
            <w:tcW w:w="1101" w:type="dxa"/>
          </w:tcPr>
          <w:p w14:paraId="183A4405">
            <w:pPr>
              <w:jc w:val="center"/>
              <w:rPr>
                <w:rFonts w:ascii="宋体"/>
                <w:szCs w:val="21"/>
              </w:rPr>
            </w:pPr>
          </w:p>
        </w:tc>
        <w:tc>
          <w:tcPr>
            <w:tcW w:w="1200" w:type="dxa"/>
          </w:tcPr>
          <w:p w14:paraId="585FE382">
            <w:pPr>
              <w:jc w:val="center"/>
              <w:rPr>
                <w:rFonts w:ascii="宋体"/>
                <w:szCs w:val="21"/>
              </w:rPr>
            </w:pPr>
          </w:p>
        </w:tc>
      </w:tr>
      <w:tr w14:paraId="7978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71212BE">
            <w:pPr>
              <w:jc w:val="center"/>
              <w:rPr>
                <w:rFonts w:ascii="宋体"/>
                <w:szCs w:val="21"/>
              </w:rPr>
            </w:pPr>
            <w:r>
              <w:rPr>
                <w:rFonts w:hint="eastAsia" w:ascii="宋体"/>
                <w:szCs w:val="21"/>
              </w:rPr>
              <w:t>个人或集体（排名前5位）获奖成果名称</w:t>
            </w:r>
          </w:p>
        </w:tc>
        <w:tc>
          <w:tcPr>
            <w:tcW w:w="1255" w:type="dxa"/>
          </w:tcPr>
          <w:p w14:paraId="218A0B60">
            <w:pPr>
              <w:jc w:val="center"/>
              <w:rPr>
                <w:rFonts w:ascii="宋体"/>
                <w:szCs w:val="21"/>
              </w:rPr>
            </w:pPr>
            <w:r>
              <w:rPr>
                <w:rFonts w:hint="eastAsia" w:ascii="宋体"/>
                <w:szCs w:val="21"/>
              </w:rPr>
              <w:t>个人/集体</w:t>
            </w:r>
          </w:p>
        </w:tc>
        <w:tc>
          <w:tcPr>
            <w:tcW w:w="1145" w:type="dxa"/>
          </w:tcPr>
          <w:p w14:paraId="3E27DC4D">
            <w:pPr>
              <w:jc w:val="center"/>
              <w:rPr>
                <w:rFonts w:ascii="宋体"/>
                <w:szCs w:val="21"/>
              </w:rPr>
            </w:pPr>
            <w:r>
              <w:rPr>
                <w:rFonts w:hint="eastAsia" w:ascii="宋体"/>
                <w:szCs w:val="21"/>
              </w:rPr>
              <w:t>成果类型</w:t>
            </w:r>
          </w:p>
        </w:tc>
        <w:tc>
          <w:tcPr>
            <w:tcW w:w="1113" w:type="dxa"/>
          </w:tcPr>
          <w:p w14:paraId="33867161">
            <w:pPr>
              <w:jc w:val="center"/>
              <w:rPr>
                <w:rFonts w:ascii="宋体"/>
                <w:szCs w:val="21"/>
              </w:rPr>
            </w:pPr>
            <w:r>
              <w:rPr>
                <w:rFonts w:hint="eastAsia" w:ascii="宋体"/>
                <w:szCs w:val="21"/>
              </w:rPr>
              <w:t>批准时间</w:t>
            </w:r>
          </w:p>
        </w:tc>
        <w:tc>
          <w:tcPr>
            <w:tcW w:w="1101" w:type="dxa"/>
          </w:tcPr>
          <w:p w14:paraId="43E9528B">
            <w:pPr>
              <w:jc w:val="center"/>
              <w:rPr>
                <w:rFonts w:ascii="宋体"/>
                <w:szCs w:val="21"/>
              </w:rPr>
            </w:pPr>
            <w:r>
              <w:rPr>
                <w:rFonts w:hint="eastAsia" w:ascii="宋体"/>
                <w:szCs w:val="21"/>
              </w:rPr>
              <w:t>批准单位</w:t>
            </w:r>
          </w:p>
        </w:tc>
        <w:tc>
          <w:tcPr>
            <w:tcW w:w="1200" w:type="dxa"/>
          </w:tcPr>
          <w:p w14:paraId="422EFFDB">
            <w:pPr>
              <w:jc w:val="center"/>
              <w:rPr>
                <w:rFonts w:ascii="宋体"/>
                <w:szCs w:val="21"/>
              </w:rPr>
            </w:pPr>
            <w:r>
              <w:rPr>
                <w:rFonts w:hint="eastAsia" w:ascii="宋体"/>
                <w:szCs w:val="21"/>
              </w:rPr>
              <w:t>获奖等级</w:t>
            </w:r>
          </w:p>
        </w:tc>
      </w:tr>
      <w:tr w14:paraId="7112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8A1D336">
            <w:pPr>
              <w:jc w:val="center"/>
              <w:rPr>
                <w:rFonts w:ascii="宋体"/>
                <w:szCs w:val="21"/>
              </w:rPr>
            </w:pPr>
          </w:p>
        </w:tc>
        <w:tc>
          <w:tcPr>
            <w:tcW w:w="1255" w:type="dxa"/>
          </w:tcPr>
          <w:p w14:paraId="5F445D4B">
            <w:pPr>
              <w:jc w:val="center"/>
              <w:rPr>
                <w:rFonts w:ascii="宋体"/>
                <w:szCs w:val="21"/>
              </w:rPr>
            </w:pPr>
          </w:p>
        </w:tc>
        <w:tc>
          <w:tcPr>
            <w:tcW w:w="1145" w:type="dxa"/>
          </w:tcPr>
          <w:p w14:paraId="3E69A4D8">
            <w:pPr>
              <w:jc w:val="center"/>
              <w:rPr>
                <w:rFonts w:ascii="宋体"/>
                <w:szCs w:val="21"/>
              </w:rPr>
            </w:pPr>
          </w:p>
        </w:tc>
        <w:tc>
          <w:tcPr>
            <w:tcW w:w="1113" w:type="dxa"/>
          </w:tcPr>
          <w:p w14:paraId="75740B97">
            <w:pPr>
              <w:jc w:val="center"/>
              <w:rPr>
                <w:rFonts w:ascii="宋体"/>
                <w:szCs w:val="21"/>
              </w:rPr>
            </w:pPr>
          </w:p>
        </w:tc>
        <w:tc>
          <w:tcPr>
            <w:tcW w:w="1101" w:type="dxa"/>
          </w:tcPr>
          <w:p w14:paraId="3FBCF79B">
            <w:pPr>
              <w:jc w:val="center"/>
              <w:rPr>
                <w:rFonts w:ascii="宋体"/>
                <w:szCs w:val="21"/>
              </w:rPr>
            </w:pPr>
          </w:p>
        </w:tc>
        <w:tc>
          <w:tcPr>
            <w:tcW w:w="1200" w:type="dxa"/>
          </w:tcPr>
          <w:p w14:paraId="044713B2">
            <w:pPr>
              <w:jc w:val="center"/>
              <w:rPr>
                <w:rFonts w:ascii="宋体"/>
                <w:szCs w:val="21"/>
              </w:rPr>
            </w:pPr>
          </w:p>
        </w:tc>
      </w:tr>
      <w:tr w14:paraId="4104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A05706E">
            <w:pPr>
              <w:jc w:val="center"/>
              <w:rPr>
                <w:rFonts w:ascii="宋体"/>
                <w:szCs w:val="21"/>
              </w:rPr>
            </w:pPr>
          </w:p>
        </w:tc>
        <w:tc>
          <w:tcPr>
            <w:tcW w:w="1255" w:type="dxa"/>
          </w:tcPr>
          <w:p w14:paraId="2918E798">
            <w:pPr>
              <w:jc w:val="center"/>
              <w:rPr>
                <w:rFonts w:ascii="宋体"/>
                <w:szCs w:val="21"/>
              </w:rPr>
            </w:pPr>
          </w:p>
        </w:tc>
        <w:tc>
          <w:tcPr>
            <w:tcW w:w="1145" w:type="dxa"/>
          </w:tcPr>
          <w:p w14:paraId="3A14BBE0">
            <w:pPr>
              <w:jc w:val="center"/>
              <w:rPr>
                <w:rFonts w:ascii="宋体"/>
                <w:szCs w:val="21"/>
              </w:rPr>
            </w:pPr>
          </w:p>
        </w:tc>
        <w:tc>
          <w:tcPr>
            <w:tcW w:w="1113" w:type="dxa"/>
          </w:tcPr>
          <w:p w14:paraId="63634203">
            <w:pPr>
              <w:jc w:val="center"/>
              <w:rPr>
                <w:rFonts w:ascii="宋体"/>
                <w:szCs w:val="21"/>
              </w:rPr>
            </w:pPr>
          </w:p>
        </w:tc>
        <w:tc>
          <w:tcPr>
            <w:tcW w:w="1101" w:type="dxa"/>
          </w:tcPr>
          <w:p w14:paraId="22ADBC61">
            <w:pPr>
              <w:jc w:val="center"/>
              <w:rPr>
                <w:rFonts w:ascii="宋体"/>
                <w:szCs w:val="21"/>
              </w:rPr>
            </w:pPr>
          </w:p>
        </w:tc>
        <w:tc>
          <w:tcPr>
            <w:tcW w:w="1200" w:type="dxa"/>
          </w:tcPr>
          <w:p w14:paraId="175CE672">
            <w:pPr>
              <w:jc w:val="center"/>
              <w:rPr>
                <w:rFonts w:ascii="宋体"/>
                <w:szCs w:val="21"/>
              </w:rPr>
            </w:pPr>
          </w:p>
        </w:tc>
      </w:tr>
      <w:tr w14:paraId="3920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DAF107D">
            <w:pPr>
              <w:jc w:val="center"/>
              <w:rPr>
                <w:rFonts w:ascii="宋体"/>
                <w:szCs w:val="21"/>
              </w:rPr>
            </w:pPr>
          </w:p>
        </w:tc>
        <w:tc>
          <w:tcPr>
            <w:tcW w:w="1255" w:type="dxa"/>
          </w:tcPr>
          <w:p w14:paraId="4DB2ED38">
            <w:pPr>
              <w:jc w:val="center"/>
              <w:rPr>
                <w:rFonts w:ascii="宋体"/>
                <w:szCs w:val="21"/>
              </w:rPr>
            </w:pPr>
          </w:p>
        </w:tc>
        <w:tc>
          <w:tcPr>
            <w:tcW w:w="1145" w:type="dxa"/>
          </w:tcPr>
          <w:p w14:paraId="0C945059">
            <w:pPr>
              <w:jc w:val="center"/>
              <w:rPr>
                <w:rFonts w:ascii="宋体"/>
                <w:szCs w:val="21"/>
              </w:rPr>
            </w:pPr>
          </w:p>
        </w:tc>
        <w:tc>
          <w:tcPr>
            <w:tcW w:w="1113" w:type="dxa"/>
          </w:tcPr>
          <w:p w14:paraId="13CE7FBB">
            <w:pPr>
              <w:jc w:val="center"/>
              <w:rPr>
                <w:rFonts w:ascii="宋体"/>
                <w:szCs w:val="21"/>
              </w:rPr>
            </w:pPr>
          </w:p>
        </w:tc>
        <w:tc>
          <w:tcPr>
            <w:tcW w:w="1101" w:type="dxa"/>
          </w:tcPr>
          <w:p w14:paraId="4BDCEB6F">
            <w:pPr>
              <w:jc w:val="center"/>
              <w:rPr>
                <w:rFonts w:ascii="宋体"/>
                <w:szCs w:val="21"/>
              </w:rPr>
            </w:pPr>
          </w:p>
        </w:tc>
        <w:tc>
          <w:tcPr>
            <w:tcW w:w="1200" w:type="dxa"/>
          </w:tcPr>
          <w:p w14:paraId="6DEDCD1A">
            <w:pPr>
              <w:jc w:val="center"/>
              <w:rPr>
                <w:rFonts w:ascii="宋体"/>
                <w:szCs w:val="21"/>
              </w:rPr>
            </w:pPr>
          </w:p>
        </w:tc>
      </w:tr>
      <w:tr w14:paraId="2FAA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199EF3A">
            <w:pPr>
              <w:jc w:val="center"/>
              <w:rPr>
                <w:rFonts w:ascii="宋体"/>
                <w:szCs w:val="21"/>
              </w:rPr>
            </w:pPr>
          </w:p>
        </w:tc>
        <w:tc>
          <w:tcPr>
            <w:tcW w:w="1255" w:type="dxa"/>
          </w:tcPr>
          <w:p w14:paraId="3A3FE9AF">
            <w:pPr>
              <w:jc w:val="center"/>
              <w:rPr>
                <w:rFonts w:ascii="宋体"/>
                <w:szCs w:val="21"/>
              </w:rPr>
            </w:pPr>
          </w:p>
        </w:tc>
        <w:tc>
          <w:tcPr>
            <w:tcW w:w="1145" w:type="dxa"/>
          </w:tcPr>
          <w:p w14:paraId="59AEA8CD">
            <w:pPr>
              <w:jc w:val="center"/>
              <w:rPr>
                <w:rFonts w:ascii="宋体"/>
                <w:szCs w:val="21"/>
              </w:rPr>
            </w:pPr>
          </w:p>
        </w:tc>
        <w:tc>
          <w:tcPr>
            <w:tcW w:w="1113" w:type="dxa"/>
          </w:tcPr>
          <w:p w14:paraId="6A996AF3">
            <w:pPr>
              <w:jc w:val="center"/>
              <w:rPr>
                <w:rFonts w:ascii="宋体"/>
                <w:szCs w:val="21"/>
              </w:rPr>
            </w:pPr>
          </w:p>
        </w:tc>
        <w:tc>
          <w:tcPr>
            <w:tcW w:w="1101" w:type="dxa"/>
          </w:tcPr>
          <w:p w14:paraId="3B62B15B">
            <w:pPr>
              <w:jc w:val="center"/>
              <w:rPr>
                <w:rFonts w:ascii="宋体"/>
                <w:szCs w:val="21"/>
              </w:rPr>
            </w:pPr>
          </w:p>
        </w:tc>
        <w:tc>
          <w:tcPr>
            <w:tcW w:w="1200" w:type="dxa"/>
          </w:tcPr>
          <w:p w14:paraId="2D80F761">
            <w:pPr>
              <w:jc w:val="center"/>
              <w:rPr>
                <w:rFonts w:ascii="宋体"/>
                <w:szCs w:val="21"/>
              </w:rPr>
            </w:pPr>
          </w:p>
        </w:tc>
      </w:tr>
      <w:tr w14:paraId="69E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21A1D90">
            <w:pPr>
              <w:jc w:val="center"/>
              <w:rPr>
                <w:rFonts w:ascii="宋体"/>
                <w:szCs w:val="21"/>
              </w:rPr>
            </w:pPr>
          </w:p>
        </w:tc>
        <w:tc>
          <w:tcPr>
            <w:tcW w:w="1255" w:type="dxa"/>
          </w:tcPr>
          <w:p w14:paraId="3A731861">
            <w:pPr>
              <w:jc w:val="center"/>
              <w:rPr>
                <w:rFonts w:ascii="宋体"/>
                <w:szCs w:val="21"/>
              </w:rPr>
            </w:pPr>
          </w:p>
        </w:tc>
        <w:tc>
          <w:tcPr>
            <w:tcW w:w="1145" w:type="dxa"/>
          </w:tcPr>
          <w:p w14:paraId="10D30DBC">
            <w:pPr>
              <w:jc w:val="center"/>
              <w:rPr>
                <w:rFonts w:ascii="宋体"/>
                <w:szCs w:val="21"/>
              </w:rPr>
            </w:pPr>
          </w:p>
        </w:tc>
        <w:tc>
          <w:tcPr>
            <w:tcW w:w="1113" w:type="dxa"/>
          </w:tcPr>
          <w:p w14:paraId="3B593D77">
            <w:pPr>
              <w:jc w:val="center"/>
              <w:rPr>
                <w:rFonts w:ascii="宋体"/>
                <w:szCs w:val="21"/>
              </w:rPr>
            </w:pPr>
          </w:p>
        </w:tc>
        <w:tc>
          <w:tcPr>
            <w:tcW w:w="1101" w:type="dxa"/>
          </w:tcPr>
          <w:p w14:paraId="388D8E3B">
            <w:pPr>
              <w:jc w:val="center"/>
              <w:rPr>
                <w:rFonts w:ascii="宋体"/>
                <w:szCs w:val="21"/>
              </w:rPr>
            </w:pPr>
          </w:p>
        </w:tc>
        <w:tc>
          <w:tcPr>
            <w:tcW w:w="1200" w:type="dxa"/>
          </w:tcPr>
          <w:p w14:paraId="1643BBAE">
            <w:pPr>
              <w:jc w:val="center"/>
              <w:rPr>
                <w:rFonts w:ascii="宋体"/>
                <w:szCs w:val="21"/>
              </w:rPr>
            </w:pPr>
          </w:p>
        </w:tc>
      </w:tr>
      <w:tr w14:paraId="0635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59E501">
            <w:pPr>
              <w:jc w:val="left"/>
              <w:rPr>
                <w:rFonts w:ascii="宋体"/>
                <w:szCs w:val="21"/>
              </w:rPr>
            </w:pPr>
            <w:r>
              <w:rPr>
                <w:rFonts w:hint="eastAsia" w:ascii="宋体"/>
                <w:szCs w:val="21"/>
              </w:rPr>
              <w:t>排名前5位的其他成果（成果名称及佐证信息）</w:t>
            </w:r>
          </w:p>
        </w:tc>
      </w:tr>
      <w:tr w14:paraId="31FF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4FDCD81E">
            <w:pPr>
              <w:jc w:val="center"/>
              <w:rPr>
                <w:rFonts w:ascii="宋体"/>
                <w:szCs w:val="21"/>
              </w:rPr>
            </w:pPr>
          </w:p>
        </w:tc>
      </w:tr>
      <w:tr w14:paraId="746E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52C71E4F">
            <w:pPr>
              <w:jc w:val="center"/>
              <w:rPr>
                <w:rFonts w:ascii="宋体"/>
                <w:szCs w:val="21"/>
              </w:rPr>
            </w:pPr>
          </w:p>
        </w:tc>
      </w:tr>
      <w:tr w14:paraId="3F0B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C4D805F">
            <w:pPr>
              <w:jc w:val="center"/>
              <w:rPr>
                <w:rFonts w:ascii="宋体"/>
                <w:szCs w:val="21"/>
              </w:rPr>
            </w:pPr>
          </w:p>
        </w:tc>
      </w:tr>
      <w:tr w14:paraId="772A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51064B">
            <w:pPr>
              <w:jc w:val="center"/>
              <w:rPr>
                <w:rFonts w:ascii="宋体"/>
                <w:szCs w:val="21"/>
              </w:rPr>
            </w:pPr>
          </w:p>
        </w:tc>
      </w:tr>
      <w:tr w14:paraId="460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4BCF60F7">
            <w:pPr>
              <w:jc w:val="center"/>
              <w:rPr>
                <w:rFonts w:ascii="宋体"/>
                <w:szCs w:val="21"/>
              </w:rPr>
            </w:pPr>
          </w:p>
        </w:tc>
      </w:tr>
    </w:tbl>
    <w:p w14:paraId="427AAEA4">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3DA7BCE3">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40E46CA7"/>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uiPriority w:val="99"/>
    <w:rPr>
      <w:sz w:val="18"/>
    </w:rPr>
  </w:style>
  <w:style w:type="character" w:customStyle="1" w:styleId="8">
    <w:name w:val="页眉 Char"/>
    <w:basedOn w:val="6"/>
    <w:link w:val="4"/>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2782</Words>
  <Characters>2794</Characters>
  <Lines>26</Lines>
  <Paragraphs>7</Paragraphs>
  <TotalTime>5</TotalTime>
  <ScaleCrop>false</ScaleCrop>
  <LinksUpToDate>false</LinksUpToDate>
  <CharactersWithSpaces>3344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WPS_1342319953</cp:lastModifiedBy>
  <dcterms:modified xsi:type="dcterms:W3CDTF">2025-02-21T01:52:13Z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eyJoZGlkIjoiMTBlMWRlMDFlYTM3YmEzMzIwODkxMjIzMDU3ZDdjMTIiLCJ1c2VySWQiOiIxMzQyMzE5OTUzIn0=</vt:lpwstr>
  </property>
  <property fmtid="{D5CDD505-2E9C-101B-9397-08002B2CF9AE}" pid="3" name="KSOProductBuildVer">
    <vt:lpwstr>2052-12.1.0.19770</vt:lpwstr>
  </property>
  <property fmtid="{D5CDD505-2E9C-101B-9397-08002B2CF9AE}" pid="4" name="ICV">
    <vt:lpwstr>797CF60495CF40068037B5D2403B064F_13</vt:lpwstr>
  </property>
</Properties>
</file>