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Calibri" w:hAnsi="Calibri" w:cs="Calibri" w:eastAsiaTheme="minorHAnsi"/>
          <w:b/>
          <w:bCs/>
          <w:sz w:val="28"/>
          <w:szCs w:val="28"/>
        </w:rPr>
      </w:pPr>
      <w:r>
        <w:rPr>
          <w:rFonts w:hint="eastAsia" w:ascii="Calibri" w:hAnsi="Calibri" w:cs="Calibri" w:eastAsiaTheme="minorHAnsi"/>
          <w:b/>
          <w:bCs/>
          <w:sz w:val="28"/>
          <w:szCs w:val="28"/>
        </w:rPr>
        <w:t>此附件应包涵：1作者和标题，2正文，</w:t>
      </w:r>
      <w:r>
        <w:rPr>
          <w:rFonts w:ascii="Calibri" w:hAnsi="Calibri" w:cs="Calibri" w:eastAsiaTheme="minorHAnsi"/>
          <w:b/>
          <w:bCs/>
          <w:sz w:val="28"/>
          <w:szCs w:val="28"/>
        </w:rPr>
        <w:t>3</w:t>
      </w:r>
      <w:r>
        <w:rPr>
          <w:rFonts w:hint="eastAsia" w:ascii="Calibri" w:hAnsi="Calibri" w:cs="Calibri" w:eastAsiaTheme="minorHAnsi"/>
          <w:b/>
          <w:bCs/>
          <w:sz w:val="28"/>
          <w:szCs w:val="28"/>
        </w:rPr>
        <w:t>封面，</w:t>
      </w:r>
      <w:r>
        <w:rPr>
          <w:rFonts w:ascii="Calibri" w:hAnsi="Calibri" w:cs="Calibri" w:eastAsiaTheme="minorHAnsi"/>
          <w:b/>
          <w:bCs/>
          <w:sz w:val="28"/>
          <w:szCs w:val="28"/>
        </w:rPr>
        <w:t>4</w:t>
      </w:r>
      <w:r>
        <w:rPr>
          <w:rFonts w:hint="eastAsia" w:ascii="Calibri" w:hAnsi="Calibri" w:cs="Calibri" w:eastAsiaTheme="minorHAnsi"/>
          <w:b/>
          <w:bCs/>
          <w:sz w:val="28"/>
          <w:szCs w:val="28"/>
        </w:rPr>
        <w:t>刊号页，</w:t>
      </w:r>
      <w:r>
        <w:rPr>
          <w:rFonts w:ascii="Calibri" w:hAnsi="Calibri" w:cs="Calibri" w:eastAsiaTheme="minorHAnsi"/>
          <w:b/>
          <w:bCs/>
          <w:sz w:val="28"/>
          <w:szCs w:val="28"/>
        </w:rPr>
        <w:t>5</w:t>
      </w:r>
      <w:r>
        <w:rPr>
          <w:rFonts w:hint="eastAsia" w:ascii="Calibri" w:hAnsi="Calibri" w:cs="Calibri" w:eastAsiaTheme="minorHAnsi"/>
          <w:b/>
          <w:bCs/>
          <w:sz w:val="28"/>
          <w:szCs w:val="28"/>
        </w:rPr>
        <w:t>含有本篇论文标题的目录页（并在目录中标划出本篇），</w:t>
      </w:r>
      <w:r>
        <w:rPr>
          <w:rFonts w:ascii="Calibri" w:hAnsi="Calibri" w:cs="Calibri" w:eastAsiaTheme="minorHAnsi"/>
          <w:b/>
          <w:bCs/>
          <w:sz w:val="28"/>
          <w:szCs w:val="28"/>
        </w:rPr>
        <w:t>6</w:t>
      </w:r>
      <w:r>
        <w:rPr>
          <w:rFonts w:hint="eastAsia" w:ascii="Calibri" w:hAnsi="Calibri" w:cs="Calibri" w:eastAsiaTheme="minorHAnsi"/>
          <w:b/>
          <w:bCs/>
          <w:sz w:val="28"/>
          <w:szCs w:val="28"/>
        </w:rPr>
        <w:t>封底</w:t>
      </w:r>
      <w:r>
        <w:rPr>
          <w:rFonts w:ascii="Calibri" w:hAnsi="Calibri" w:cs="Calibri" w:eastAsiaTheme="minorHAnsi"/>
          <w:b/>
          <w:bCs/>
          <w:sz w:val="28"/>
          <w:szCs w:val="28"/>
        </w:rPr>
        <w:t xml:space="preserve"> </w:t>
      </w:r>
    </w:p>
    <w:p>
      <w:pPr>
        <w:rPr>
          <w:rFonts w:hint="eastAsia" w:ascii="Calibri" w:hAnsi="Calibri" w:cs="Calibri" w:eastAsiaTheme="minorHAnsi"/>
          <w:b/>
          <w:bCs/>
          <w:sz w:val="28"/>
          <w:szCs w:val="28"/>
        </w:rPr>
      </w:pPr>
    </w:p>
    <w:p>
      <w:pPr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ascii="Calibri" w:hAnsi="Calibri" w:cs="Calibri" w:eastAsiaTheme="minorHAnsi"/>
          <w:b/>
          <w:bCs/>
          <w:sz w:val="28"/>
          <w:szCs w:val="28"/>
        </w:rPr>
        <w:t>376</w:t>
      </w:r>
      <w:r>
        <w:rPr>
          <w:rFonts w:ascii="宋体" w:hAnsi="宋体" w:eastAsia="宋体"/>
          <w:b/>
          <w:bCs/>
          <w:sz w:val="28"/>
          <w:szCs w:val="28"/>
        </w:rPr>
        <w:t>.</w:t>
      </w:r>
      <w:r>
        <w:rPr>
          <w:rFonts w:hint="eastAsia" w:ascii="宋体" w:hAnsi="宋体" w:eastAsia="宋体"/>
          <w:b/>
          <w:bCs/>
          <w:sz w:val="28"/>
          <w:szCs w:val="28"/>
        </w:rPr>
        <w:t>刘杰 《基于5</w:t>
      </w:r>
      <w:r>
        <w:rPr>
          <w:rFonts w:ascii="宋体" w:hAnsi="宋体" w:eastAsia="宋体"/>
          <w:b/>
          <w:bCs/>
          <w:sz w:val="28"/>
          <w:szCs w:val="28"/>
        </w:rPr>
        <w:t>2</w:t>
      </w:r>
      <w:r>
        <w:rPr>
          <w:rFonts w:hint="eastAsia" w:ascii="宋体" w:hAnsi="宋体" w:eastAsia="宋体"/>
          <w:b/>
          <w:bCs/>
          <w:sz w:val="28"/>
          <w:szCs w:val="28"/>
        </w:rPr>
        <w:t>单片机的微型计算机快递柜设计》</w:t>
      </w:r>
    </w:p>
    <w:p>
      <w:pPr>
        <w:jc w:val="center"/>
        <w:rPr>
          <w:rFonts w:hint="eastAsia" w:ascii="宋体" w:hAnsi="宋体" w:eastAsia="宋体"/>
          <w:b/>
          <w:bCs/>
          <w:sz w:val="28"/>
          <w:szCs w:val="28"/>
        </w:rPr>
      </w:pPr>
      <w:r>
        <w:drawing>
          <wp:inline distT="0" distB="0" distL="0" distR="0">
            <wp:extent cx="4953000" cy="67284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72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74310" cy="71812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8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274310" cy="715835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5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899660" cy="60121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601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4846320" cy="602742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TE5ZTUxODNhMTMxZjdhZDFmMjkwYjI4NDhlOTQ4OTEifQ=="/>
  </w:docVars>
  <w:rsids>
    <w:rsidRoot w:val="009F1216"/>
    <w:rsid w:val="000E095A"/>
    <w:rsid w:val="00201A69"/>
    <w:rsid w:val="0035122D"/>
    <w:rsid w:val="003660B6"/>
    <w:rsid w:val="00380FBF"/>
    <w:rsid w:val="00405318"/>
    <w:rsid w:val="004444FA"/>
    <w:rsid w:val="0062510B"/>
    <w:rsid w:val="008C334C"/>
    <w:rsid w:val="009F1216"/>
    <w:rsid w:val="00A63E9C"/>
    <w:rsid w:val="00B573D8"/>
    <w:rsid w:val="00CB114E"/>
    <w:rsid w:val="00CD4363"/>
    <w:rsid w:val="00D27CF6"/>
    <w:rsid w:val="54C756EF"/>
    <w:rsid w:val="76957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78</Words>
  <Characters>82</Characters>
  <Lines>1</Lines>
  <Paragraphs>1</Paragraphs>
  <TotalTime>48</TotalTime>
  <ScaleCrop>false</ScaleCrop>
  <LinksUpToDate>false</LinksUpToDate>
  <CharactersWithSpaces>85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2022-07-25T08:07:00Z</dcterms:created>
  <dc:creator>贺 娜</dc:creator>
  <cp:lastModifiedBy>时光就得珍惜</cp:lastModifiedBy>
  <dcterms:modified xsi:type="dcterms:W3CDTF">2023-12-18T08:22:31Z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0D38191F2C0048ACAD6710E6832C89FB</vt:lpwstr>
  </property>
</Properties>
</file>