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湖南交通工程学院2023年年度辅导员候选人推荐表</w:t>
      </w:r>
    </w:p>
    <w:bookmarkEnd w:id="0"/>
    <w:p>
      <w:pPr>
        <w:snapToGrid w:val="0"/>
        <w:spacing w:afterLines="50" w:line="560" w:lineRule="exact"/>
        <w:ind w:right="357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填表日期：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年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月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88"/>
        <w:gridCol w:w="473"/>
        <w:gridCol w:w="782"/>
        <w:gridCol w:w="913"/>
        <w:gridCol w:w="242"/>
        <w:gridCol w:w="708"/>
        <w:gridCol w:w="833"/>
        <w:gridCol w:w="363"/>
        <w:gridCol w:w="537"/>
        <w:gridCol w:w="363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    系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辅导员</w:t>
            </w: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  称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性质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</w:t>
            </w:r>
          </w:p>
        </w:tc>
        <w:tc>
          <w:tcPr>
            <w:tcW w:w="20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位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连续担任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辅导员时间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40" w:hanging="540" w:hangingChars="300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20</w:t>
            </w:r>
            <w:r>
              <w:rPr>
                <w:rFonts w:hint="eastAsia" w:eastAsia="仿宋_GB2312"/>
                <w:spacing w:val="-12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spacing w:val="-12"/>
                <w:sz w:val="24"/>
              </w:rPr>
              <w:t>年负责</w:t>
            </w:r>
          </w:p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参加省级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以上培训情况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3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事迹简介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  <w:lang w:eastAsia="zh-CN"/>
              </w:rPr>
              <w:t>不超</w:t>
            </w:r>
            <w:r>
              <w:rPr>
                <w:rFonts w:hint="eastAsia" w:eastAsia="仿宋_GB2312"/>
                <w:sz w:val="24"/>
                <w:lang w:val="en-US" w:eastAsia="zh-CN"/>
              </w:rPr>
              <w:t>1500</w:t>
            </w:r>
            <w:r>
              <w:rPr>
                <w:rFonts w:eastAsia="仿宋_GB2312"/>
                <w:sz w:val="24"/>
              </w:rPr>
              <w:t>字)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本人获得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eastAsia="仿宋_GB2312"/>
                <w:sz w:val="24"/>
                <w:lang w:val="en-US" w:eastAsia="zh-CN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</w:t>
            </w:r>
            <w:r>
              <w:rPr>
                <w:rFonts w:hint="eastAsia" w:eastAsia="仿宋_GB2312"/>
                <w:sz w:val="24"/>
              </w:rPr>
              <w:t>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奖励情况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</w:p>
          <w:p>
            <w:pPr>
              <w:ind w:firstLine="2520" w:firstLineChars="105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学院党总支</w:t>
            </w:r>
            <w:r>
              <w:rPr>
                <w:rFonts w:hint="eastAsia" w:eastAsia="仿宋_GB2312"/>
                <w:sz w:val="24"/>
                <w:lang w:val="en-US" w:eastAsia="zh-CN"/>
              </w:rPr>
              <w:t>签名（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>
            <w:pPr>
              <w:ind w:right="480"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napToGrid w:val="0"/>
        <w:spacing w:beforeLines="50" w:afterLines="50" w:line="560" w:lineRule="exact"/>
        <w:jc w:val="center"/>
        <w:rPr>
          <w:rFonts w:hAnsi="华文中宋" w:eastAsia="华文中宋"/>
          <w:kern w:val="0"/>
          <w:sz w:val="36"/>
        </w:rPr>
      </w:pPr>
    </w:p>
    <w:p>
      <w:pPr>
        <w:snapToGrid w:val="0"/>
        <w:spacing w:beforeLines="50" w:afterLines="50" w:line="560" w:lineRule="exact"/>
        <w:jc w:val="center"/>
        <w:rPr>
          <w:rFonts w:eastAsia="华文中宋"/>
          <w:kern w:val="0"/>
          <w:sz w:val="36"/>
        </w:rPr>
      </w:pPr>
      <w:r>
        <w:rPr>
          <w:rFonts w:hAnsi="华文中宋" w:eastAsia="华文中宋"/>
          <w:kern w:val="0"/>
          <w:sz w:val="36"/>
        </w:rPr>
        <w:t>填表说明</w:t>
      </w:r>
    </w:p>
    <w:p>
      <w:pPr>
        <w:spacing w:line="540" w:lineRule="exact"/>
        <w:ind w:firstLine="574" w:firstLineChars="205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1．“出生年月”请按照“X年X月”格式填写，如“1975年6月”；</w:t>
      </w:r>
    </w:p>
    <w:p>
      <w:pPr>
        <w:spacing w:line="540" w:lineRule="exact"/>
        <w:ind w:firstLine="574" w:firstLineChars="205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2．“现任职务”请写明准确职务名称，如“</w:t>
      </w:r>
      <w:r>
        <w:rPr>
          <w:rFonts w:hint="eastAsia" w:eastAsia="仿宋_GB2312"/>
          <w:sz w:val="28"/>
          <w:szCs w:val="28"/>
        </w:rPr>
        <w:t>党总支组织委员</w:t>
      </w:r>
      <w:r>
        <w:rPr>
          <w:rFonts w:eastAsia="仿宋_GB2312"/>
          <w:sz w:val="28"/>
          <w:szCs w:val="28"/>
        </w:rPr>
        <w:t>”、“院学工办主任”等，无具体行政职务的请全部填写“辅导员”；</w:t>
      </w:r>
    </w:p>
    <w:p>
      <w:pPr>
        <w:spacing w:line="540" w:lineRule="exact"/>
        <w:ind w:firstLine="574" w:firstLineChars="205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3．“职称”请写明具体专业技术职务名称，如“</w:t>
      </w:r>
      <w:r>
        <w:rPr>
          <w:rFonts w:hint="eastAsia" w:eastAsia="仿宋_GB2312"/>
          <w:sz w:val="28"/>
          <w:szCs w:val="28"/>
        </w:rPr>
        <w:t>讲师</w:t>
      </w:r>
      <w:r>
        <w:rPr>
          <w:rFonts w:eastAsia="仿宋_GB2312"/>
          <w:sz w:val="28"/>
          <w:szCs w:val="28"/>
        </w:rPr>
        <w:t>”、“</w:t>
      </w:r>
      <w:r>
        <w:rPr>
          <w:rFonts w:hint="eastAsia" w:eastAsia="仿宋_GB2312"/>
          <w:sz w:val="28"/>
          <w:szCs w:val="28"/>
        </w:rPr>
        <w:t>助教</w:t>
      </w:r>
      <w:r>
        <w:rPr>
          <w:rFonts w:eastAsia="仿宋_GB2312"/>
          <w:sz w:val="28"/>
          <w:szCs w:val="28"/>
        </w:rPr>
        <w:t>”等，不要仅填写“初级”、“中级”或“高级”；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4．“政治面貌”请填写“中共党员”、“共青团员”或“群众”；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5．“学历”请填写最终学历，如“本科”、“研究生”；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6．“学位”请填写“学士”、“硕士”或“博士”；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7．“连续担任辅导员时间”截至20</w:t>
      </w:r>
      <w:r>
        <w:rPr>
          <w:rFonts w:hint="eastAsia" w:eastAsia="仿宋_GB2312"/>
          <w:sz w:val="28"/>
          <w:szCs w:val="28"/>
          <w:lang w:val="en-US" w:eastAsia="zh-CN"/>
        </w:rPr>
        <w:t>21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>月，请按照从事辅导员工作的起止时间进行填写，如果有多段辅导员工作经历请分段填写；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8．“20</w:t>
      </w:r>
      <w:r>
        <w:rPr>
          <w:rFonts w:hint="eastAsia" w:eastAsia="仿宋_GB2312"/>
          <w:sz w:val="28"/>
          <w:szCs w:val="28"/>
          <w:lang w:val="en-US" w:eastAsia="zh-CN"/>
        </w:rPr>
        <w:t>21</w:t>
      </w:r>
      <w:r>
        <w:rPr>
          <w:rFonts w:eastAsia="仿宋_GB2312"/>
          <w:sz w:val="28"/>
          <w:szCs w:val="28"/>
        </w:rPr>
        <w:t>年负责班级和学生数”为直接带的班级和学生，并注明班级数目和学生年级，如“201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级本科2个班，共78人”或“201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级</w:t>
      </w:r>
      <w:r>
        <w:rPr>
          <w:rFonts w:hint="eastAsia" w:eastAsia="仿宋_GB2312"/>
          <w:sz w:val="28"/>
          <w:szCs w:val="28"/>
        </w:rPr>
        <w:t>本科</w:t>
      </w:r>
      <w:r>
        <w:rPr>
          <w:rFonts w:eastAsia="仿宋_GB2312"/>
          <w:sz w:val="28"/>
          <w:szCs w:val="28"/>
        </w:rPr>
        <w:t>1个班，201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级</w:t>
      </w:r>
      <w:r>
        <w:rPr>
          <w:rFonts w:hint="eastAsia" w:eastAsia="仿宋_GB2312"/>
          <w:sz w:val="28"/>
          <w:szCs w:val="28"/>
        </w:rPr>
        <w:t>专科</w:t>
      </w:r>
      <w:r>
        <w:rPr>
          <w:rFonts w:eastAsia="仿宋_GB2312"/>
          <w:sz w:val="28"/>
          <w:szCs w:val="28"/>
        </w:rPr>
        <w:t>3个班，共165人”；</w:t>
      </w:r>
    </w:p>
    <w:p>
      <w:pPr>
        <w:spacing w:line="54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9．“参加省级</w:t>
      </w:r>
      <w:r>
        <w:rPr>
          <w:rFonts w:hint="eastAsia" w:eastAsia="仿宋_GB2312"/>
          <w:sz w:val="28"/>
          <w:szCs w:val="28"/>
        </w:rPr>
        <w:t>及</w:t>
      </w:r>
      <w:r>
        <w:rPr>
          <w:rFonts w:eastAsia="仿宋_GB2312"/>
          <w:sz w:val="28"/>
          <w:szCs w:val="28"/>
        </w:rPr>
        <w:t>以上培训情况”请注明参加时间及培训名称，如“201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年7月，参加第五十一期全国高校辅导员骨干培训班”；</w:t>
      </w:r>
    </w:p>
    <w:p>
      <w:pPr>
        <w:ind w:firstLine="280" w:firstLineChars="100"/>
        <w:textAlignment w:val="baseline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.本人及所带班级、学生获得校级以上奖励情况，请注明获奖时间</w:t>
      </w:r>
      <w:r>
        <w:rPr>
          <w:rFonts w:hint="eastAsia" w:eastAsia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07B44"/>
    <w:multiLevelType w:val="multilevel"/>
    <w:tmpl w:val="4A707B4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53E52309"/>
    <w:rsid w:val="19446001"/>
    <w:rsid w:val="53E52309"/>
    <w:rsid w:val="77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2023-12-10T10:44:00Z</dcterms:created>
  <dc:creator>赵孝sr</dc:creator>
  <cp:lastModifiedBy>赵孝sr</cp:lastModifiedBy>
  <dcterms:modified xsi:type="dcterms:W3CDTF">2023-12-19T08:07:34Z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B5301281F2584ADFACB18682EDF95299_13</vt:lpwstr>
  </property>
</Properties>
</file>