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"/>
          <w:kern w:val="0"/>
          <w:sz w:val="24"/>
        </w:rPr>
      </w:pPr>
      <w:r>
        <w:rPr>
          <w:rFonts w:eastAsia="楷体"/>
          <w:kern w:val="0"/>
          <w:sz w:val="24"/>
        </w:rPr>
        <w:t>附表</w:t>
      </w:r>
      <w:r>
        <w:rPr>
          <w:rFonts w:hint="eastAsia" w:eastAsia="楷体"/>
          <w:kern w:val="0"/>
          <w:sz w:val="24"/>
        </w:rPr>
        <w:t>4</w:t>
      </w:r>
      <w:r>
        <w:rPr>
          <w:rFonts w:eastAsia="楷体"/>
          <w:kern w:val="0"/>
          <w:sz w:val="24"/>
        </w:rPr>
        <w:t>：</w:t>
      </w:r>
    </w:p>
    <w:p>
      <w:pPr>
        <w:jc w:val="center"/>
        <w:rPr>
          <w:rFonts w:eastAsia="黑体"/>
          <w:szCs w:val="21"/>
        </w:rPr>
      </w:pPr>
      <w:r>
        <w:rPr>
          <w:rFonts w:eastAsia="黑体"/>
          <w:sz w:val="36"/>
          <w:szCs w:val="36"/>
        </w:rPr>
        <w:t>湖南交通工程学院学生</w:t>
      </w:r>
      <w:r>
        <w:rPr>
          <w:rFonts w:hint="eastAsia" w:eastAsia="黑体"/>
          <w:sz w:val="36"/>
          <w:szCs w:val="36"/>
        </w:rPr>
        <w:t>保留入学资格</w:t>
      </w:r>
      <w:r>
        <w:rPr>
          <w:rFonts w:eastAsia="黑体"/>
          <w:sz w:val="36"/>
          <w:szCs w:val="36"/>
        </w:rPr>
        <w:t>申请表</w:t>
      </w:r>
    </w:p>
    <w:p>
      <w:pPr>
        <w:spacing w:after="62" w:afterLines="20"/>
        <w:ind w:right="-51"/>
        <w:rPr>
          <w:szCs w:val="21"/>
        </w:rPr>
      </w:pPr>
      <w:r>
        <w:rPr>
          <w:rFonts w:ascii="宋体" w:hAnsi="宋体" w:cs="宋体"/>
          <w:sz w:val="24"/>
        </w:rPr>
        <w:t>填表日期：      年    月    日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82"/>
        <w:gridCol w:w="543"/>
        <w:gridCol w:w="480"/>
        <w:gridCol w:w="1080"/>
        <w:gridCol w:w="750"/>
        <w:gridCol w:w="1805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本科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专科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34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学生联系电话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录取年月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color w:val="000000"/>
                <w:sz w:val="24"/>
              </w:rPr>
              <w:t>家长电话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  <w:r>
              <w:rPr>
                <w:sz w:val="24"/>
              </w:rPr>
              <w:t>学院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  <w:r>
              <w:rPr>
                <w:sz w:val="24"/>
              </w:rPr>
              <w:t>专业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保留入学资格原因、</w:t>
            </w:r>
            <w:r>
              <w:rPr>
                <w:sz w:val="24"/>
              </w:rPr>
              <w:t>证明材料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（简要说明并粘附详细材料）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经办人</w:t>
            </w:r>
            <w:r>
              <w:rPr>
                <w:color w:val="000000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招生就业处意见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 xml:space="preserve">：       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所在学院意见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学院</w:t>
            </w:r>
            <w:r>
              <w:rPr>
                <w:rFonts w:hint="eastAsia"/>
                <w:sz w:val="24"/>
              </w:rPr>
              <w:t>领导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 xml:space="preserve">：       </w:t>
            </w: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sz w:val="24"/>
              </w:rPr>
              <w:t xml:space="preserve">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学生工作处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财务处意见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  <w:r>
              <w:rPr>
                <w:sz w:val="24"/>
              </w:rPr>
              <w:t xml:space="preserve">                               </w:t>
            </w:r>
          </w:p>
          <w:p>
            <w:pPr>
              <w:ind w:firstLine="4080" w:firstLineChars="1700"/>
              <w:rPr>
                <w:sz w:val="24"/>
              </w:rPr>
            </w:pPr>
          </w:p>
          <w:p>
            <w:pPr>
              <w:ind w:firstLine="2738" w:firstLineChars="1141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教务处意见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ind w:left="2743" w:leftChars="1306" w:firstLine="41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校领导审批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ind w:left="3990" w:leftChars="1900" w:firstLine="79" w:firstLineChars="33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color w:val="000000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 日</w:t>
            </w:r>
          </w:p>
        </w:tc>
      </w:tr>
    </w:tbl>
    <w:p>
      <w:r>
        <w:rPr>
          <w:rFonts w:eastAsia="黑体"/>
          <w:spacing w:val="-6"/>
          <w:szCs w:val="21"/>
        </w:rPr>
        <w:t>备注：</w:t>
      </w:r>
      <w:r>
        <w:rPr>
          <w:rFonts w:hint="eastAsia" w:eastAsia="楷体"/>
          <w:spacing w:val="-6"/>
          <w:szCs w:val="21"/>
        </w:rPr>
        <w:t>保留入学资格需提供相关证明材料（入伍需提供入伍通知书复印件）、身份证复印件，</w:t>
      </w:r>
      <w:r>
        <w:rPr>
          <w:rFonts w:eastAsia="楷体"/>
          <w:spacing w:val="-6"/>
          <w:szCs w:val="21"/>
        </w:rPr>
        <w:t>此表交教务处</w:t>
      </w:r>
      <w:r>
        <w:rPr>
          <w:rFonts w:hint="eastAsia" w:eastAsia="楷体"/>
          <w:spacing w:val="-6"/>
          <w:szCs w:val="21"/>
        </w:rPr>
        <w:t>（航母楼207）</w:t>
      </w:r>
      <w:r>
        <w:rPr>
          <w:rFonts w:eastAsia="楷体"/>
          <w:szCs w:val="21"/>
        </w:rPr>
        <w:t>办理学籍异动</w:t>
      </w:r>
      <w:r>
        <w:rPr>
          <w:rFonts w:eastAsia="楷体"/>
          <w:spacing w:val="-6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45C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2022-12-02T08:15:30Z</dcterms:created>
  <dc:creator>Administrator</dc:creator>
  <cp:lastModifiedBy>远方的寂静</cp:lastModifiedBy>
  <dcterms:modified xsi:type="dcterms:W3CDTF">2022-12-02T08:15:38Z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13BA8D5325C7400D8190229BE2A418A9</vt:lpwstr>
  </property>
</Properties>
</file>